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contextualSpacing/>
        <w:jc w:val="center"/>
        <w:rPr>
          <w:rFonts w:ascii="Verdana" w:hAnsi="Verdana"/>
          <w:b/>
          <w:bCs/>
          <w:color w:val="auto"/>
          <w:sz w:val="44"/>
          <w:szCs w:val="44"/>
        </w:rPr>
      </w:pPr>
      <w:r>
        <w:rPr>
          <w:b/>
          <w:bCs/>
          <w:color w:val="auto"/>
          <w:sz w:val="44"/>
          <w:szCs w:val="44"/>
        </w:rPr>
      </w:r>
    </w:p>
    <w:p>
      <w:pPr>
        <w:pStyle w:val="Normal"/>
        <w:bidi w:val="0"/>
        <w:spacing w:lineRule="auto" w:line="240" w:before="0" w:after="0"/>
        <w:contextualSpacing/>
        <w:jc w:val="center"/>
        <w:rPr>
          <w:rFonts w:ascii="Verdana" w:hAnsi="Verdana"/>
          <w:b/>
          <w:bCs/>
          <w:color w:val="auto"/>
          <w:sz w:val="44"/>
          <w:szCs w:val="44"/>
        </w:rPr>
      </w:pPr>
      <w:r>
        <w:rPr>
          <w:b/>
          <w:bCs/>
          <w:color w:val="auto"/>
          <w:sz w:val="44"/>
          <w:szCs w:val="44"/>
        </w:rPr>
        <w:t>La bionda in tavola, III edizione</w:t>
      </w:r>
    </w:p>
    <w:p>
      <w:pPr>
        <w:pStyle w:val="Normal"/>
        <w:bidi w:val="0"/>
        <w:spacing w:lineRule="auto" w:line="276" w:before="0" w:after="0"/>
        <w:contextualSpacing/>
        <w:jc w:val="center"/>
        <w:rPr>
          <w:rFonts w:ascii="Verdana" w:hAnsi="Verdana"/>
          <w:color w:val="auto"/>
          <w:sz w:val="24"/>
          <w:szCs w:val="24"/>
        </w:rPr>
      </w:pPr>
      <w:r>
        <w:rPr>
          <w:b/>
          <w:bCs/>
          <w:color w:val="auto"/>
          <w:sz w:val="24"/>
          <w:szCs w:val="24"/>
        </w:rPr>
        <w:t xml:space="preserve">La bionda in tavola, III edizione della mostra mercato dedicata alla Cipolla bionda piatta di Drubiaglio, si svolge domenica 27 settembre 2026 </w:t>
      </w:r>
      <w:r>
        <w:rPr>
          <w:b/>
          <w:bCs/>
          <w:color w:val="auto"/>
          <w:sz w:val="24"/>
          <w:szCs w:val="24"/>
        </w:rPr>
        <w:t xml:space="preserve">ad Avigliana </w:t>
      </w:r>
      <w:r>
        <w:rPr>
          <w:b/>
          <w:bCs/>
          <w:color w:val="auto"/>
          <w:sz w:val="24"/>
          <w:szCs w:val="24"/>
        </w:rPr>
        <w:t xml:space="preserve">in piazza Conte Rosso </w:t>
      </w:r>
    </w:p>
    <w:p>
      <w:pPr>
        <w:pStyle w:val="Normal"/>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t xml:space="preserve">Avigliana, </w:t>
      </w:r>
      <w:r>
        <w:rPr>
          <w:b w:val="false"/>
          <w:i w:val="false"/>
          <w:caps w:val="false"/>
          <w:smallCaps w:val="false"/>
          <w:color w:val="000000"/>
          <w:spacing w:val="0"/>
          <w:sz w:val="22"/>
          <w:szCs w:val="22"/>
        </w:rPr>
        <w:t>2</w:t>
      </w:r>
      <w:r>
        <w:rPr>
          <w:b w:val="false"/>
          <w:i w:val="false"/>
          <w:caps w:val="false"/>
          <w:smallCaps w:val="false"/>
          <w:color w:val="000000"/>
          <w:spacing w:val="0"/>
          <w:sz w:val="22"/>
          <w:szCs w:val="22"/>
        </w:rPr>
        <w:t xml:space="preserve">2 </w:t>
      </w:r>
      <w:r>
        <w:rPr>
          <w:b w:val="false"/>
          <w:i w:val="false"/>
          <w:caps w:val="false"/>
          <w:smallCaps w:val="false"/>
          <w:color w:val="000000"/>
          <w:spacing w:val="0"/>
          <w:sz w:val="22"/>
          <w:szCs w:val="22"/>
        </w:rPr>
        <w:t>settembre 2026</w:t>
      </w:r>
      <w:r>
        <w:rPr>
          <w:b w:val="false"/>
          <w:i w:val="false"/>
          <w:caps w:val="false"/>
          <w:smallCaps w:val="false"/>
          <w:color w:val="000000"/>
          <w:spacing w:val="0"/>
          <w:sz w:val="22"/>
          <w:szCs w:val="22"/>
        </w:rPr>
        <w:t xml:space="preserve"> – La terza edizione della manifestazione </w:t>
      </w:r>
      <w:r>
        <w:rPr>
          <w:b/>
          <w:bCs/>
          <w:i w:val="false"/>
          <w:caps w:val="false"/>
          <w:smallCaps w:val="false"/>
          <w:color w:val="000000"/>
          <w:spacing w:val="0"/>
          <w:sz w:val="22"/>
          <w:szCs w:val="22"/>
        </w:rPr>
        <w:t>La bionda in tavola</w:t>
      </w:r>
      <w:r>
        <w:rPr>
          <w:b w:val="false"/>
          <w:i w:val="false"/>
          <w:caps w:val="false"/>
          <w:smallCaps w:val="false"/>
          <w:color w:val="000000"/>
          <w:spacing w:val="0"/>
          <w:sz w:val="22"/>
          <w:szCs w:val="22"/>
        </w:rPr>
        <w:t xml:space="preserve">, dedicata alla Cipolla bionda piatta di Drubiaglio, presidio Slow food e prodotto a Denominazione comunale di origine, si svolge domenica 27 settembre 2026 </w:t>
      </w:r>
      <w:r>
        <w:rPr>
          <w:b w:val="false"/>
          <w:i w:val="false"/>
          <w:caps w:val="false"/>
          <w:smallCaps w:val="false"/>
          <w:color w:val="000000"/>
          <w:spacing w:val="0"/>
          <w:sz w:val="22"/>
          <w:szCs w:val="22"/>
        </w:rPr>
        <w:t>a</w:t>
      </w:r>
      <w:r>
        <w:rPr>
          <w:b w:val="false"/>
          <w:i w:val="false"/>
          <w:caps w:val="false"/>
          <w:smallCaps w:val="false"/>
          <w:color w:val="000000"/>
          <w:spacing w:val="0"/>
          <w:sz w:val="22"/>
          <w:szCs w:val="22"/>
        </w:rPr>
        <w:t xml:space="preserve">d Avigliana </w:t>
      </w:r>
      <w:r>
        <w:rPr>
          <w:b w:val="false"/>
          <w:i w:val="false"/>
          <w:caps w:val="false"/>
          <w:smallCaps w:val="false"/>
          <w:color w:val="000000"/>
          <w:spacing w:val="0"/>
          <w:sz w:val="22"/>
          <w:szCs w:val="22"/>
        </w:rPr>
        <w:t xml:space="preserve">in piazza Conte Rosso, nella piazzetta dell'ex Pretura e al Giardino delle donne, dalle 9 del mattino fino al calar del sole. </w:t>
      </w:r>
      <w:r>
        <w:rPr>
          <w:b w:val="false"/>
          <w:i w:val="false"/>
          <w:caps w:val="false"/>
          <w:smallCaps w:val="false"/>
          <w:color w:val="000000"/>
          <w:spacing w:val="0"/>
          <w:sz w:val="22"/>
          <w:szCs w:val="22"/>
        </w:rPr>
        <w:t>N</w:t>
      </w:r>
      <w:r>
        <w:rPr>
          <w:b w:val="false"/>
          <w:i w:val="false"/>
          <w:caps w:val="false"/>
          <w:smallCaps w:val="false"/>
          <w:color w:val="000000"/>
          <w:spacing w:val="0"/>
          <w:sz w:val="22"/>
          <w:szCs w:val="22"/>
        </w:rPr>
        <w:t xml:space="preserve">on sarà soltanto un momento di festa, ma un'occasione di profonda riflessione per celebrare </w:t>
      </w:r>
      <w:r>
        <w:rPr>
          <w:b w:val="false"/>
          <w:i w:val="false"/>
          <w:caps w:val="false"/>
          <w:smallCaps w:val="false"/>
          <w:color w:val="000000"/>
          <w:spacing w:val="0"/>
          <w:sz w:val="22"/>
          <w:szCs w:val="22"/>
        </w:rPr>
        <w:t>Carlo Petrini, il fondatore di Slow food scomparso nel maggio scorso</w:t>
      </w:r>
      <w:r>
        <w:rPr>
          <w:b w:val="false"/>
          <w:i w:val="false"/>
          <w:caps w:val="false"/>
          <w:smallCaps w:val="false"/>
          <w:color w:val="000000"/>
          <w:spacing w:val="0"/>
          <w:sz w:val="22"/>
          <w:szCs w:val="22"/>
        </w:rPr>
        <w:t>.</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t xml:space="preserve">«Con la terza edizione di La bionda in tavola – ricorda Andrea Remoto, assessore all'Agricoltura e foreste </w:t>
      </w:r>
      <w:r>
        <w:rPr>
          <w:b w:val="false"/>
          <w:i w:val="false"/>
          <w:caps w:val="false"/>
          <w:smallCaps w:val="false"/>
          <w:color w:val="000000"/>
          <w:spacing w:val="0"/>
          <w:sz w:val="22"/>
          <w:szCs w:val="22"/>
        </w:rPr>
        <w:t xml:space="preserve">del Comune di Avigliana </w:t>
      </w:r>
      <w:r>
        <w:rPr>
          <w:b w:val="false"/>
          <w:i w:val="false"/>
          <w:caps w:val="false"/>
          <w:smallCaps w:val="false"/>
          <w:color w:val="000000"/>
          <w:spacing w:val="0"/>
          <w:sz w:val="22"/>
          <w:szCs w:val="22"/>
        </w:rPr>
        <w:t xml:space="preserve">– celebriamo non solo un prodotto, ma un metodo di lavoro. Il riconoscimento della Cipolla bionda piatta di Drubiaglio come presidio Slow food non è un punto di arrivo estemporaneo, ma il risultato di una continuità amministrativa che attraversa diverse consiliature, insieme agli agricoltori custodi che ogni giorno tengono viva questa coltura. Quest'anno dedichiamo la manifestazione alla memoria di Carlo Petrini, scomparso lo scorso maggio. Petrini ci ha lasciato molto più di un'intuizione felice: ci ha insegnato a guardare alla terra con rispetto, a riconoscere nel cibo un legame tra chi lo coltiva e chi lo porta in tavola, e a considerare la biodiversità un patrimonio da difendere con la stessa cura con cui si difende un paesaggio o un monumento. Il suo pensiero, buono, pulito e giusto, è oggi parte del modo in cui la nostra comunità guarda al proprio territorio. Ringrazio in particolare Slow food, la Pro loco Avigliana e l'associazione provinciale Cuochi della mole Torino, insieme a tutte le realtà che con noi rendono possibile questa giornata. Aspettiamo la comunità domenica 27 settembre in piazza Conte Rosso per una giornata che unisce festa, memoria e futuro». </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bCs/>
          <w:i w:val="false"/>
          <w:caps w:val="false"/>
          <w:smallCaps w:val="false"/>
          <w:color w:val="000000"/>
          <w:spacing w:val="0"/>
          <w:sz w:val="22"/>
          <w:szCs w:val="22"/>
        </w:rPr>
        <w:t>La bionda in tavola</w:t>
      </w:r>
      <w:r>
        <w:rPr>
          <w:b w:val="false"/>
          <w:i w:val="false"/>
          <w:caps w:val="false"/>
          <w:smallCaps w:val="false"/>
          <w:color w:val="000000"/>
          <w:spacing w:val="0"/>
          <w:sz w:val="22"/>
          <w:szCs w:val="22"/>
        </w:rPr>
        <w:t xml:space="preserve"> valorizza il prodotto tipico di Avigliana ed è organizzata dal Comune di Avigliana con Slow food, Fai Fondo ambiente italiano, Fieramente in Piemonte, in collaborazione con associazione provinciale Cuochi della mole Torino, Distretto urbano del Commercio, Formont, Procavour, associazione Sbandieratori e musici della Città di Avigliana, Pro loco Avigliana, Corte del Conte Rosso Avigliana, Turismo Torino e provincia.</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t xml:space="preserve">Sarà possibile iscriversi al Welcome tour nel cuore medievale di Avigliana a cura dell'Ufficio turismo di Avigliana e di Turismo Torino e provincia, speciale </w:t>
      </w:r>
      <w:r>
        <w:rPr>
          <w:b/>
          <w:bCs/>
          <w:i w:val="false"/>
          <w:caps w:val="false"/>
          <w:smallCaps w:val="false"/>
          <w:color w:val="000000"/>
          <w:spacing w:val="0"/>
          <w:sz w:val="22"/>
          <w:szCs w:val="22"/>
        </w:rPr>
        <w:t>La bionda in tavola</w:t>
      </w:r>
      <w:r>
        <w:rPr>
          <w:b w:val="false"/>
          <w:i w:val="false"/>
          <w:caps w:val="false"/>
          <w:smallCaps w:val="false"/>
          <w:color w:val="000000"/>
          <w:spacing w:val="0"/>
          <w:sz w:val="22"/>
          <w:szCs w:val="22"/>
        </w:rPr>
        <w:t xml:space="preserve"> per scoprire Avigliana tra storia e sapori.</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t>Il percorso che ha portato al riconoscimento del presidio è il frutto di un lavoro di continuità istituzionale che ha visto impegnati negli ultimi mandati amministrativi gli assessorati all'Ambiente e all'Agricoltura e foreste. Grazie a questa visione, i concetti di cibo "buono, pulito e giusto" sono diventati realtà tangibile ad Avigliana attraverso il lavoro quotidiano degli agricoltori custodi.</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t>Nel marzo scorso il Comune di Avigliana ha messo a disposizione un terreno agricolo di circa 2000 metri quadrati. Il terreno è stato affidato per coltivare la Cipolla bionda e piatta di Drubiaglio, secondo il disciplinare Deco approvato dal Comune di Avigliana nel 2022.</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r>
    </w:p>
    <w:p>
      <w:pPr>
        <w:pStyle w:val="Normal"/>
        <w:bidi w:val="0"/>
        <w:spacing w:lineRule="auto" w:line="276" w:before="0" w:after="0"/>
        <w:contextualSpacing/>
        <w:jc w:val="both"/>
        <w:rPr>
          <w:rFonts w:ascii="Verdana" w:hAnsi="Verdana"/>
          <w:b/>
          <w:bCs/>
          <w:i w:val="false"/>
          <w:caps w:val="false"/>
          <w:smallCaps w:val="false"/>
          <w:color w:val="000000"/>
          <w:spacing w:val="0"/>
          <w:sz w:val="22"/>
          <w:szCs w:val="22"/>
        </w:rPr>
      </w:pPr>
      <w:r>
        <w:rPr>
          <w:b/>
          <w:bCs/>
          <w:i w:val="false"/>
          <w:caps w:val="false"/>
          <w:smallCaps w:val="false"/>
          <w:color w:val="000000"/>
          <w:spacing w:val="0"/>
          <w:sz w:val="22"/>
          <w:szCs w:val="22"/>
        </w:rPr>
        <w:t>La Cipolla bionda piatta di Drubiaglio</w:t>
      </w:r>
    </w:p>
    <w:p>
      <w:pPr>
        <w:pStyle w:val="Normal"/>
        <w:bidi w:val="0"/>
        <w:spacing w:lineRule="auto" w:line="276" w:before="0" w:after="0"/>
        <w:contextualSpacing/>
        <w:jc w:val="both"/>
        <w:rPr>
          <w:rFonts w:ascii="Verdana" w:hAnsi="Verdana"/>
          <w:b w:val="false"/>
          <w:i w:val="false"/>
          <w:caps w:val="false"/>
          <w:smallCaps w:val="false"/>
          <w:color w:val="000000"/>
          <w:spacing w:val="0"/>
          <w:sz w:val="22"/>
          <w:szCs w:val="22"/>
        </w:rPr>
      </w:pPr>
      <w:r>
        <w:rPr>
          <w:b w:val="false"/>
          <w:i w:val="false"/>
          <w:caps w:val="false"/>
          <w:smallCaps w:val="false"/>
          <w:color w:val="000000"/>
          <w:spacing w:val="0"/>
          <w:sz w:val="22"/>
          <w:szCs w:val="22"/>
        </w:rPr>
        <w:t xml:space="preserve">È un ortaggio tipico della borgata Drubiaglio di Avigliana, in Valle di Susa (provincia di Torino), protetto dal marchio comunale Deco e riconosciuto come presidio Slow food per evitarne la scomparsa. Questa varietà si distingue per la forma schiacciata e dal sapore dolce e delicato. È coltivata a basso impatto ambientale e agroecologico, portata avanti da piccoli produttori locali che salvano e custodiscono i semi tradizionali. Si raccoglie nei mesi di luglio e agosto e si conserva fino a febbraio. La Cipolla bionda piatta di Drubiaglio è ottima ripiena (siule pien-e), nella tradizionale zuppa di cipolla, tortino di cipolla, come condimento per gli gnocchi o semplicemente gustata cruda, in insalata. La Cipolla delle tre D: dolce, delicata, digeribile.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1066" w:top="2365" w:footer="520" w:bottom="1388"/>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Verdana">
    <w:charset w:val="01"/>
    <w:family w:val="swiss"/>
    <w:pitch w:val="default"/>
  </w:font>
  <w:font w:name="Cambria">
    <w:charset w:val="01"/>
    <w:family w:val="swiss"/>
    <w:pitch w:val="default"/>
  </w:font>
  <w:font w:name="OpenSymbol">
    <w:altName w:val="Arial Unicode MS"/>
    <w:charset w:val="02"/>
    <w:family w:val="swiss"/>
    <w:pitch w:val="default"/>
  </w:font>
  <w:font w:name="Tahoma">
    <w:charset w:val="01"/>
    <w:family w:val="swiss"/>
    <w:pitch w:val="default"/>
  </w:font>
  <w:font w:name="Liberation Serif">
    <w:altName w:val="Times New Roman"/>
    <w:charset w:val="01"/>
    <w:family w:val="swiss"/>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jc w:val="center"/>
      <w:rPr/>
    </w:pPr>
    <w:r>
      <w:rPr>
        <w:color w:val="000099"/>
        <w:sz w:val="14"/>
        <w:szCs w:val="14"/>
      </w:rPr>
      <w:t xml:space="preserve">Ufficio stampa Comune di Avigliana: Daniele Passanante - press@avigliananotizie.it - </w:t>
    </w:r>
    <w:hyperlink r:id="rId1">
      <w:r>
        <w:rPr>
          <w:rStyle w:val="Style8"/>
          <w:color w:val="000099"/>
          <w:sz w:val="14"/>
          <w:szCs w:val="14"/>
          <w:u w:val="single"/>
        </w:rPr>
        <w:t>www.avigliananotizie.it</w:t>
      </w:r>
    </w:hyperlink>
    <w:r>
      <w:rPr>
        <w:color w:val="000099"/>
        <w:sz w:val="14"/>
        <w:szCs w:val="14"/>
      </w:rPr>
      <w:t xml:space="preserve"> – tel. +39 329.4206024</w:t>
    </w:r>
  </w:p>
  <w:p>
    <w:pPr>
      <w:pStyle w:val="Pidipagina1"/>
      <w:jc w:val="center"/>
      <w:rPr>
        <w:color w:val="000099"/>
        <w:sz w:val="14"/>
        <w:szCs w:val="14"/>
      </w:rPr>
    </w:pPr>
    <w:r>
      <w:rPr>
        <w:color w:val="000099"/>
        <w:sz w:val="14"/>
        <w:szCs w:val="14"/>
      </w:rPr>
      <w:t>piazza Conte Rosso, 7 - Avigliana (To) - via IV Novembre 19 (La Fabrica) - tel. 0119769117 - fax 011.9369132</w:t>
    </w:r>
  </w:p>
  <w:p>
    <w:pPr>
      <w:pStyle w:val="Pidipagina1"/>
      <w:jc w:val="center"/>
      <w:rPr>
        <w:color w:val="000099"/>
        <w:sz w:val="14"/>
        <w:szCs w:val="14"/>
      </w:rPr>
    </w:pPr>
    <w:r>
      <w:rPr>
        <w:color w:val="000099"/>
        <w:sz w:val="14"/>
        <w:szCs w:val="14"/>
      </w:rPr>
      <w:t>web: www.comune.avigliana.to.it - e-mail cultura.avigliana@reteunitaria.pieMonte.it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jc w:val="center"/>
      <w:rPr/>
    </w:pPr>
    <w:r>
      <w:rPr>
        <w:color w:val="000099"/>
        <w:sz w:val="14"/>
        <w:szCs w:val="14"/>
      </w:rPr>
      <w:t xml:space="preserve">Ufficio stampa Comune di Avigliana: Daniele Passanante - press@avigliananotizie.it - </w:t>
    </w:r>
    <w:hyperlink r:id="rId1">
      <w:r>
        <w:rPr>
          <w:rStyle w:val="Style8"/>
          <w:color w:val="000099"/>
          <w:sz w:val="14"/>
          <w:szCs w:val="14"/>
          <w:u w:val="single"/>
        </w:rPr>
        <w:t>www.avigliananotizie.it</w:t>
      </w:r>
    </w:hyperlink>
    <w:r>
      <w:rPr>
        <w:color w:val="000099"/>
        <w:sz w:val="14"/>
        <w:szCs w:val="14"/>
      </w:rPr>
      <w:t xml:space="preserve"> – tel. +39 329.4206024</w:t>
    </w:r>
  </w:p>
  <w:p>
    <w:pPr>
      <w:pStyle w:val="Pidipagina1"/>
      <w:jc w:val="center"/>
      <w:rPr>
        <w:color w:val="000099"/>
        <w:sz w:val="14"/>
        <w:szCs w:val="14"/>
      </w:rPr>
    </w:pPr>
    <w:r>
      <w:rPr>
        <w:color w:val="000099"/>
        <w:sz w:val="14"/>
        <w:szCs w:val="14"/>
      </w:rPr>
      <w:t>piazza Conte Rosso, 7 - Avigliana (To) - via IV Novembre 19 (La Fabrica) - tel. 0119769117 - fax 011.9369132</w:t>
    </w:r>
  </w:p>
  <w:p>
    <w:pPr>
      <w:pStyle w:val="Pidipagina1"/>
      <w:jc w:val="center"/>
      <w:rPr>
        <w:color w:val="000099"/>
        <w:sz w:val="14"/>
        <w:szCs w:val="14"/>
      </w:rPr>
    </w:pPr>
    <w:r>
      <w:rPr>
        <w:color w:val="000099"/>
        <w:sz w:val="14"/>
        <w:szCs w:val="14"/>
      </w:rPr>
      <w:t>web: www.comune.avigliana.to.it - e-mail cultura.avigliana@reteunitaria.pieMonte.it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1"/>
      <w:pBdr>
        <w:bottom w:val="single" w:sz="2" w:space="2" w:color="000001"/>
      </w:pBdr>
      <w:jc w:val="center"/>
      <w:rPr>
        <w:b/>
        <w:bCs/>
      </w:rPr>
    </w:pPr>
    <w:r>
      <w:drawing>
        <wp:anchor distT="0" distB="0" distL="0" distR="0" simplePos="0" relativeHeight="3" behindDoc="1" locked="0" layoutInCell="0" allowOverlap="1">
          <wp:simplePos x="0" y="0"/>
          <wp:positionH relativeFrom="column">
            <wp:posOffset>879475</wp:posOffset>
          </wp:positionH>
          <wp:positionV relativeFrom="paragraph">
            <wp:posOffset>-302895</wp:posOffset>
          </wp:positionV>
          <wp:extent cx="979805" cy="979805"/>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100" t="-100" r="-100" b="-100"/>
                  <a:stretch>
                    <a:fillRect/>
                  </a:stretch>
                </pic:blipFill>
                <pic:spPr bwMode="auto">
                  <a:xfrm>
                    <a:off x="0" y="0"/>
                    <a:ext cx="979805" cy="979805"/>
                  </a:xfrm>
                  <a:prstGeom prst="rect">
                    <a:avLst/>
                  </a:prstGeom>
                  <a:noFill/>
                </pic:spPr>
              </pic:pic>
            </a:graphicData>
          </a:graphic>
        </wp:anchor>
      </w:drawing>
    </w:r>
    <w:r>
      <w:rPr>
        <w:b/>
        <w:bCs/>
      </w:rPr>
      <w:t xml:space="preserve">Comune di Avigliana </w:t>
    </w:r>
  </w:p>
  <w:p>
    <w:pPr>
      <w:pStyle w:val="Intestazione1"/>
      <w:pBdr>
        <w:bottom w:val="single" w:sz="2" w:space="2" w:color="000001"/>
      </w:pBdr>
      <w:jc w:val="center"/>
      <w:rPr>
        <w:b/>
        <w:bCs/>
      </w:rPr>
    </w:pPr>
    <w:r>
      <w:rPr>
        <w:b/>
        <w:bCs/>
      </w:rPr>
      <w:t>Comunicato stampa</w:t>
    </w:r>
  </w:p>
  <w:p>
    <w:pPr>
      <w:pStyle w:val="Intestazione1"/>
      <w:pBdr>
        <w:bottom w:val="single" w:sz="2" w:space="2" w:color="000001"/>
      </w:pBdr>
      <w:jc w:val="center"/>
      <w:rPr>
        <w:b/>
        <w:bCs/>
      </w:rPr>
    </w:pPr>
    <w:r>
      <w:rPr>
        <w:b/>
        <w:bCs/>
      </w:rPr>
    </w:r>
  </w:p>
  <w:p>
    <w:pPr>
      <w:pStyle w:val="Intestazione1"/>
      <w:pBdr>
        <w:bottom w:val="single" w:sz="2" w:space="2" w:color="000001"/>
      </w:pBdr>
      <w:jc w:val="center"/>
      <w:rPr>
        <w:b/>
        <w:bCs/>
      </w:rPr>
    </w:pPr>
    <w:r>
      <w:rPr>
        <w:b/>
        <w:bC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1"/>
      <w:pBdr>
        <w:bottom w:val="single" w:sz="2" w:space="2" w:color="000001"/>
      </w:pBdr>
      <w:jc w:val="center"/>
      <w:rPr>
        <w:b/>
        <w:bCs/>
      </w:rPr>
    </w:pPr>
    <w:r>
      <w:drawing>
        <wp:anchor distT="0" distB="0" distL="0" distR="0" simplePos="0" relativeHeight="3" behindDoc="1" locked="0" layoutInCell="0" allowOverlap="1">
          <wp:simplePos x="0" y="0"/>
          <wp:positionH relativeFrom="column">
            <wp:posOffset>879475</wp:posOffset>
          </wp:positionH>
          <wp:positionV relativeFrom="paragraph">
            <wp:posOffset>-302895</wp:posOffset>
          </wp:positionV>
          <wp:extent cx="979805" cy="979805"/>
          <wp:effectExtent l="0" t="0" r="0" b="0"/>
          <wp:wrapSquare wrapText="largest"/>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1"/>
                  <a:srcRect l="-100" t="-100" r="-100" b="-100"/>
                  <a:stretch>
                    <a:fillRect/>
                  </a:stretch>
                </pic:blipFill>
                <pic:spPr bwMode="auto">
                  <a:xfrm>
                    <a:off x="0" y="0"/>
                    <a:ext cx="979805" cy="979805"/>
                  </a:xfrm>
                  <a:prstGeom prst="rect">
                    <a:avLst/>
                  </a:prstGeom>
                  <a:noFill/>
                </pic:spPr>
              </pic:pic>
            </a:graphicData>
          </a:graphic>
        </wp:anchor>
      </w:drawing>
    </w:r>
    <w:r>
      <w:rPr>
        <w:b/>
        <w:bCs/>
      </w:rPr>
      <w:t xml:space="preserve">Comune di Avigliana </w:t>
    </w:r>
  </w:p>
  <w:p>
    <w:pPr>
      <w:pStyle w:val="Intestazione1"/>
      <w:pBdr>
        <w:bottom w:val="single" w:sz="2" w:space="2" w:color="000001"/>
      </w:pBdr>
      <w:jc w:val="center"/>
      <w:rPr>
        <w:b/>
        <w:bCs/>
      </w:rPr>
    </w:pPr>
    <w:r>
      <w:rPr>
        <w:b/>
        <w:bCs/>
      </w:rPr>
      <w:t>Comunicato stampa</w:t>
    </w:r>
  </w:p>
  <w:p>
    <w:pPr>
      <w:pStyle w:val="Intestazione1"/>
      <w:pBdr>
        <w:bottom w:val="single" w:sz="2" w:space="2" w:color="000001"/>
      </w:pBdr>
      <w:jc w:val="center"/>
      <w:rPr>
        <w:b/>
        <w:bCs/>
      </w:rPr>
    </w:pPr>
    <w:r>
      <w:rPr>
        <w:b/>
        <w:bCs/>
      </w:rPr>
    </w:r>
  </w:p>
  <w:p>
    <w:pPr>
      <w:pStyle w:val="Intestazione1"/>
      <w:pBdr>
        <w:bottom w:val="single" w:sz="2" w:space="2" w:color="000001"/>
      </w:pBdr>
      <w:jc w:val="center"/>
      <w:rPr>
        <w:b/>
        <w:bCs/>
      </w:rPr>
    </w:pPr>
    <w:r>
      <w:rPr>
        <w:b/>
        <w:bC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56d6d"/>
    <w:pPr>
      <w:widowControl/>
      <w:suppressAutoHyphens w:val="true"/>
      <w:bidi w:val="0"/>
      <w:spacing w:lineRule="auto" w:line="276" w:before="0" w:after="200"/>
      <w:jc w:val="left"/>
    </w:pPr>
    <w:rPr>
      <w:rFonts w:ascii="Verdana" w:hAnsi="Verdana" w:eastAsia="Calibri" w:cs="Arial Unicode MS"/>
      <w:color w:val="00000A"/>
      <w:kern w:val="2"/>
      <w:sz w:val="22"/>
      <w:szCs w:val="22"/>
      <w:lang w:val="it-IT" w:eastAsia="en-US" w:bidi="ar-SA"/>
    </w:rPr>
  </w:style>
  <w:style w:type="paragraph" w:styleId="Heading1">
    <w:name w:val="heading 1"/>
    <w:basedOn w:val="Title"/>
    <w:next w:val="BodyText"/>
    <w:qFormat/>
    <w:rsid w:val="00a362f0"/>
    <w:pPr>
      <w:numPr>
        <w:ilvl w:val="0"/>
        <w:numId w:val="1"/>
      </w:numPr>
      <w:outlineLvl w:val="0"/>
    </w:pPr>
    <w:rPr>
      <w:b/>
      <w:bCs/>
      <w:szCs w:val="36"/>
    </w:rPr>
  </w:style>
  <w:style w:type="character" w:styleId="DefaultParagraphFont" w:default="1">
    <w:name w:val="Default Paragraph Font"/>
    <w:uiPriority w:val="1"/>
    <w:semiHidden/>
    <w:unhideWhenUsed/>
    <w:qFormat/>
    <w:rPr/>
  </w:style>
  <w:style w:type="character" w:styleId="Collegamentoipertestuale1" w:customStyle="1">
    <w:name w:val="Collegamento ipertestuale1"/>
    <w:basedOn w:val="DefaultParagraphFont"/>
    <w:qFormat/>
    <w:rsid w:val="00f56d6d"/>
    <w:rPr>
      <w:color w:val="0563C1"/>
      <w:u w:val="single"/>
    </w:rPr>
  </w:style>
  <w:style w:type="character" w:styleId="CorpodeltestoCarattere" w:customStyle="1">
    <w:name w:val="Corpo del testo Carattere"/>
    <w:basedOn w:val="DefaultParagraphFont"/>
    <w:qFormat/>
    <w:rsid w:val="00f56d6d"/>
    <w:rPr>
      <w:rFonts w:ascii="Verdana" w:hAnsi="Verdana" w:eastAsia="Calibri" w:cs="Arial Unicode MS"/>
      <w:color w:val="00000A"/>
      <w:kern w:val="2"/>
    </w:rPr>
  </w:style>
  <w:style w:type="character" w:styleId="TitoloCarattere" w:customStyle="1">
    <w:name w:val="Titolo Carattere"/>
    <w:basedOn w:val="DefaultParagraphFont"/>
    <w:uiPriority w:val="10"/>
    <w:qFormat/>
    <w:rsid w:val="00f56d6d"/>
    <w:rPr>
      <w:rFonts w:ascii="Cambria" w:hAnsi="Cambria" w:eastAsia="" w:cs="" w:asciiTheme="majorHAnsi" w:cstheme="majorBidi" w:eastAsiaTheme="majorEastAsia" w:hAnsiTheme="majorHAnsi"/>
      <w:color w:themeColor="text2" w:themeShade="bf" w:val="17365D"/>
      <w:spacing w:val="5"/>
      <w:kern w:val="2"/>
      <w:sz w:val="52"/>
      <w:szCs w:val="52"/>
    </w:rPr>
  </w:style>
  <w:style w:type="character" w:styleId="Hyperlink">
    <w:name w:val="Hyperlink"/>
    <w:rsid w:val="00957191"/>
    <w:rPr>
      <w:color w:val="000080"/>
      <w:u w:val="single"/>
    </w:rPr>
  </w:style>
  <w:style w:type="character" w:styleId="Strong">
    <w:name w:val="Strong"/>
    <w:qFormat/>
    <w:rsid w:val="00957191"/>
    <w:rPr>
      <w:b/>
      <w:bCs/>
    </w:rPr>
  </w:style>
  <w:style w:type="character" w:styleId="Emphasis">
    <w:name w:val="Emphasis"/>
    <w:uiPriority w:val="20"/>
    <w:qFormat/>
    <w:rsid w:val="00957191"/>
    <w:rPr>
      <w:i/>
      <w:iCs/>
    </w:rPr>
  </w:style>
  <w:style w:type="character" w:styleId="FollowedHyperlink">
    <w:name w:val="FollowedHyperlink"/>
    <w:rsid w:val="001c05d4"/>
    <w:rPr>
      <w:color w:val="800000"/>
      <w:u w:val="single"/>
    </w:rPr>
  </w:style>
  <w:style w:type="character" w:styleId="Puntiuser" w:customStyle="1">
    <w:name w:val="Punti (user)"/>
    <w:qFormat/>
    <w:rsid w:val="00dc5ec6"/>
    <w:rPr>
      <w:rFonts w:ascii="OpenSymbol" w:hAnsi="OpenSymbol" w:eastAsia="OpenSymbol" w:cs="OpenSymbol"/>
    </w:rPr>
  </w:style>
  <w:style w:type="character" w:styleId="TestofumettoCarattere" w:customStyle="1">
    <w:name w:val="Testo fumetto Carattere"/>
    <w:basedOn w:val="DefaultParagraphFont"/>
    <w:link w:val="BalloonText"/>
    <w:uiPriority w:val="99"/>
    <w:semiHidden/>
    <w:qFormat/>
    <w:rsid w:val="00297c3d"/>
    <w:rPr>
      <w:rFonts w:ascii="Tahoma" w:hAnsi="Tahoma" w:eastAsia="Calibri" w:cs="Tahoma"/>
      <w:color w:val="00000A"/>
      <w:kern w:val="2"/>
      <w:sz w:val="16"/>
      <w:szCs w:val="16"/>
    </w:rPr>
  </w:style>
  <w:style w:type="character" w:styleId="UnresolvedMention" w:customStyle="1">
    <w:name w:val="Unresolved Mention"/>
    <w:basedOn w:val="DefaultParagraphFont"/>
    <w:uiPriority w:val="99"/>
    <w:semiHidden/>
    <w:unhideWhenUsed/>
    <w:qFormat/>
    <w:rsid w:val="000d360a"/>
    <w:rPr>
      <w:color w:val="605E5C"/>
      <w:shd w:fill="E1DFDD" w:val="clear"/>
    </w:rPr>
  </w:style>
  <w:style w:type="paragraph" w:styleId="Titolo" w:customStyle="1">
    <w:name w:val="Titolo"/>
    <w:basedOn w:val="Normal"/>
    <w:next w:val="BodyText"/>
    <w:qFormat/>
    <w:rsid w:val="00dc5ec6"/>
    <w:pPr>
      <w:keepNext w:val="true"/>
      <w:spacing w:before="240" w:after="120"/>
    </w:pPr>
    <w:rPr>
      <w:rFonts w:eastAsia="PingFang SC"/>
      <w:sz w:val="28"/>
      <w:szCs w:val="28"/>
    </w:rPr>
  </w:style>
  <w:style w:type="paragraph" w:styleId="BodyText">
    <w:name w:val="Body Text"/>
    <w:basedOn w:val="Normal"/>
    <w:link w:val="CorpodeltestoCarattere"/>
    <w:rsid w:val="00f56d6d"/>
    <w:pPr>
      <w:spacing w:lineRule="auto" w:line="288" w:before="0" w:after="140"/>
    </w:pPr>
    <w:rPr/>
  </w:style>
  <w:style w:type="paragraph" w:styleId="List">
    <w:name w:val="List"/>
    <w:basedOn w:val="BodyText"/>
    <w:rsid w:val="00957191"/>
    <w:pPr/>
    <w:rPr/>
  </w:style>
  <w:style w:type="paragraph" w:styleId="Caption">
    <w:name w:val="caption"/>
    <w:basedOn w:val="Normal"/>
    <w:qFormat/>
    <w:rsid w:val="00dc5ec6"/>
    <w:pPr>
      <w:suppressLineNumbers/>
      <w:spacing w:before="120" w:after="120"/>
    </w:pPr>
    <w:rPr>
      <w:i/>
      <w:iCs/>
      <w:sz w:val="24"/>
      <w:szCs w:val="24"/>
    </w:rPr>
  </w:style>
  <w:style w:type="paragraph" w:styleId="Indice" w:customStyle="1">
    <w:name w:val="Indice"/>
    <w:basedOn w:val="Normal"/>
    <w:qFormat/>
    <w:rsid w:val="00dc5ec6"/>
    <w:pPr>
      <w:suppressLineNumbers/>
    </w:pPr>
    <w:rPr/>
  </w:style>
  <w:style w:type="paragraph" w:styleId="Title">
    <w:name w:val="Title"/>
    <w:basedOn w:val="Normal"/>
    <w:next w:val="BodyText"/>
    <w:link w:val="TitoloCarattere"/>
    <w:uiPriority w:val="10"/>
    <w:qFormat/>
    <w:rsid w:val="00f56d6d"/>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themeColor="text2" w:themeShade="bf" w:val="17365D"/>
      <w:spacing w:val="5"/>
      <w:sz w:val="52"/>
      <w:szCs w:val="52"/>
    </w:rPr>
  </w:style>
  <w:style w:type="paragraph" w:styleId="Titolouser">
    <w:name w:val="Titolo (user)"/>
    <w:basedOn w:val="Normal"/>
    <w:next w:val="BodyText"/>
    <w:qFormat/>
    <w:pPr>
      <w:keepNext w:val="true"/>
      <w:spacing w:before="240" w:after="120"/>
    </w:pPr>
    <w:rPr>
      <w:rFonts w:ascii="Verdana" w:hAnsi="Verdana" w:eastAsia="Arial Unicode MS" w:cs="Arial Unicode MS"/>
      <w:sz w:val="28"/>
      <w:szCs w:val="28"/>
    </w:rPr>
  </w:style>
  <w:style w:type="paragraph" w:styleId="Indiceuser" w:customStyle="1">
    <w:name w:val="Indice (user)"/>
    <w:basedOn w:val="Normal"/>
    <w:qFormat/>
    <w:rsid w:val="00dc5ec6"/>
    <w:pPr>
      <w:suppressLineNumbers/>
    </w:pPr>
    <w:rPr>
      <w:sz w:val="24"/>
    </w:rPr>
  </w:style>
  <w:style w:type="paragraph" w:styleId="caption1" w:customStyle="1">
    <w:name w:val="caption1"/>
    <w:basedOn w:val="Normal"/>
    <w:qFormat/>
    <w:rsid w:val="00dc5ec6"/>
    <w:pPr>
      <w:suppressLineNumbers/>
      <w:spacing w:before="120" w:after="120"/>
    </w:pPr>
    <w:rPr>
      <w:i/>
      <w:iCs/>
      <w:sz w:val="24"/>
      <w:szCs w:val="24"/>
    </w:rPr>
  </w:style>
  <w:style w:type="paragraph" w:styleId="caption11" w:customStyle="1">
    <w:name w:val="caption11"/>
    <w:basedOn w:val="Normal"/>
    <w:qFormat/>
    <w:rsid w:val="00a362f0"/>
    <w:pPr>
      <w:suppressLineNumbers/>
      <w:spacing w:before="120" w:after="120"/>
    </w:pPr>
    <w:rPr>
      <w:i/>
      <w:iCs/>
      <w:sz w:val="24"/>
      <w:szCs w:val="24"/>
    </w:rPr>
  </w:style>
  <w:style w:type="paragraph" w:styleId="caption111" w:customStyle="1">
    <w:name w:val="caption111"/>
    <w:basedOn w:val="Normal"/>
    <w:qFormat/>
    <w:rsid w:val="00957191"/>
    <w:pPr>
      <w:suppressLineNumbers/>
      <w:spacing w:before="120" w:after="120"/>
    </w:pPr>
    <w:rPr>
      <w:i/>
      <w:iCs/>
      <w:sz w:val="24"/>
      <w:szCs w:val="24"/>
    </w:rPr>
  </w:style>
  <w:style w:type="paragraph" w:styleId="Titolo11" w:customStyle="1">
    <w:name w:val="Titolo 11"/>
    <w:basedOn w:val="Title"/>
    <w:next w:val="BodyText"/>
    <w:qFormat/>
    <w:rsid w:val="00f56d6d"/>
    <w:pPr>
      <w:keepNext w:val="true"/>
      <w:numPr>
        <w:ilvl w:val="0"/>
        <w:numId w:val="2"/>
      </w:numPr>
      <w:pBdr>
        <w:bottom w:val="nil"/>
      </w:pBdr>
      <w:spacing w:lineRule="auto" w:line="276" w:before="240" w:after="120"/>
      <w:contextualSpacing w:val="false"/>
    </w:pPr>
    <w:rPr>
      <w:rFonts w:ascii="Liberation Serif;Times New Roma" w:hAnsi="Liberation Serif;Times New Roma" w:eastAsia="Arial Unicode MS" w:cs="Liberation Serif;Times New Roma"/>
      <w:b/>
      <w:bCs/>
      <w:spacing w:val="0"/>
      <w:sz w:val="48"/>
      <w:szCs w:val="48"/>
    </w:rPr>
  </w:style>
  <w:style w:type="paragraph" w:styleId="Intestazione1" w:customStyle="1">
    <w:name w:val="Intestazione1"/>
    <w:basedOn w:val="Normal"/>
    <w:qFormat/>
    <w:rsid w:val="00f56d6d"/>
    <w:pPr>
      <w:tabs>
        <w:tab w:val="clear" w:pos="709"/>
        <w:tab w:val="center" w:pos="4819" w:leader="none"/>
        <w:tab w:val="right" w:pos="9638" w:leader="none"/>
      </w:tabs>
      <w:spacing w:lineRule="auto" w:line="240" w:before="0" w:after="0"/>
    </w:pPr>
    <w:rPr/>
  </w:style>
  <w:style w:type="paragraph" w:styleId="Pidipagina1" w:customStyle="1">
    <w:name w:val="Piè di pagina1"/>
    <w:basedOn w:val="Normal"/>
    <w:qFormat/>
    <w:rsid w:val="00f56d6d"/>
    <w:pPr>
      <w:tabs>
        <w:tab w:val="clear" w:pos="709"/>
        <w:tab w:val="center" w:pos="4819" w:leader="none"/>
        <w:tab w:val="right" w:pos="9638" w:leader="none"/>
      </w:tabs>
      <w:spacing w:lineRule="auto" w:line="240" w:before="0" w:after="0"/>
    </w:pPr>
    <w:rPr/>
  </w:style>
  <w:style w:type="paragraph" w:styleId="Intestazioneepidipaginauser" w:customStyle="1">
    <w:name w:val="Intestazione e piè di pagina (user)"/>
    <w:basedOn w:val="Normal"/>
    <w:qFormat/>
    <w:rsid w:val="00dc5ec6"/>
    <w:pPr/>
    <w:rPr/>
  </w:style>
  <w:style w:type="paragraph" w:styleId="Intestazioneepidipagina" w:customStyle="1">
    <w:name w:val="Intestazione e piè di pagina"/>
    <w:basedOn w:val="Normal"/>
    <w:qFormat/>
    <w:rsid w:val="00dc5ec6"/>
    <w:pPr/>
    <w:rPr/>
  </w:style>
  <w:style w:type="paragraph" w:styleId="Header">
    <w:name w:val="header"/>
    <w:basedOn w:val="Intestazioneepidipaginauser"/>
    <w:rsid w:val="00957191"/>
    <w:pPr/>
    <w:rPr/>
  </w:style>
  <w:style w:type="paragraph" w:styleId="Footer">
    <w:name w:val="footer"/>
    <w:basedOn w:val="Intestazioneepidipaginauser"/>
    <w:rsid w:val="00957191"/>
    <w:pPr/>
    <w:rPr/>
  </w:style>
  <w:style w:type="paragraph" w:styleId="ListParagraph">
    <w:name w:val="List Paragraph"/>
    <w:basedOn w:val="Normal"/>
    <w:qFormat/>
    <w:rsid w:val="00dc5ec6"/>
    <w:pPr>
      <w:spacing w:before="0" w:after="0"/>
      <w:ind w:left="720"/>
      <w:contextualSpacing/>
    </w:pPr>
    <w:rPr/>
  </w:style>
  <w:style w:type="paragraph" w:styleId="BalloonText">
    <w:name w:val="Balloon Text"/>
    <w:basedOn w:val="Normal"/>
    <w:link w:val="TestofumettoCarattere"/>
    <w:uiPriority w:val="99"/>
    <w:semiHidden/>
    <w:unhideWhenUsed/>
    <w:qFormat/>
    <w:rsid w:val="00297c3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454a76"/>
    <w:pPr>
      <w:suppressAutoHyphens w:val="false"/>
      <w:spacing w:lineRule="auto" w:line="240" w:beforeAutospacing="1" w:afterAutospacing="1"/>
    </w:pPr>
    <w:rPr>
      <w:rFonts w:ascii="Times New Roman" w:hAnsi="Times New Roman" w:eastAsia="Times New Roman" w:cs="Times New Roman"/>
      <w:color w:val="auto"/>
      <w:kern w:val="0"/>
      <w:sz w:val="24"/>
      <w:szCs w:val="24"/>
      <w:lang w:eastAsia="it-IT"/>
    </w:rPr>
  </w:style>
  <w:style w:type="paragraph" w:styleId="Contenutotabellauser">
    <w:name w:val="Contenuto tabella (user)"/>
    <w:basedOn w:val="Normal"/>
    <w:qFormat/>
    <w:pPr>
      <w:widowControl w:val="false"/>
      <w:suppressLineNumbers/>
    </w:pPr>
    <w:rPr/>
  </w:style>
  <w:style w:type="paragraph" w:styleId="Titolotabellauser">
    <w:name w:val="Titolo tabella (user)"/>
    <w:basedOn w:val="Contenutotabellauser"/>
    <w:qFormat/>
    <w:pPr>
      <w:suppressLineNumbers/>
      <w:jc w:val="center"/>
    </w:pPr>
    <w:rPr>
      <w:b/>
      <w:bCs/>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http://www.avigliananotizie.it/" TargetMode="External"/>
</Relationships>
</file>

<file path=word/_rels/footer3.xml.rels><?xml version="1.0" encoding="UTF-8"?>
<Relationships xmlns="http://schemas.openxmlformats.org/package/2006/relationships"><Relationship Id="rId1" Type="http://schemas.openxmlformats.org/officeDocument/2006/relationships/hyperlink" Target="http://www.avigliananotizie.it/"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185</TotalTime>
  <Application>LibreOffice/26.8.0.3$MacOSX_AARCH64 LibreOffice_project/bce0998afefdbc355585ca324285661a2170ba77</Application>
  <AppVersion>15.0000</AppVersion>
  <Pages>2</Pages>
  <Words>738</Words>
  <Characters>4194</Characters>
  <CharactersWithSpaces>4922</CharactersWithSpaces>
  <Paragraphs>20</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2026-09-03T15:10:00Z</dcterms:created>
  <dc:creator>babbi</dc:creator>
  <dc:description/>
  <dc:language>it-IT</dc:language>
  <cp:lastModifiedBy>Daniele Passanante</cp:lastModifiedBy>
  <cp:lastPrinted>2026-09-03T11:22:00Z</cp:lastPrinted>
  <dcterms:modified xsi:type="dcterms:W3CDTF">2026-09-22T12:48:00Z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