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4C" w:rsidRDefault="00FA5C4C" w:rsidP="00382109">
      <w:pPr>
        <w:pStyle w:val="Testonormale"/>
        <w:jc w:val="right"/>
        <w:rPr>
          <w:rFonts w:ascii="Candara" w:hAnsi="Candara"/>
          <w:color w:val="auto"/>
          <w:sz w:val="22"/>
          <w:szCs w:val="22"/>
          <w:u w:val="single"/>
        </w:rPr>
      </w:pPr>
    </w:p>
    <w:p w:rsidR="00382109" w:rsidRPr="00695673" w:rsidRDefault="00382109" w:rsidP="00382109">
      <w:pPr>
        <w:pStyle w:val="Testonormale"/>
        <w:jc w:val="right"/>
        <w:rPr>
          <w:rFonts w:ascii="Candara" w:hAnsi="Candara"/>
          <w:color w:val="auto"/>
          <w:sz w:val="22"/>
          <w:szCs w:val="22"/>
          <w:u w:val="single"/>
        </w:rPr>
      </w:pPr>
      <w:r w:rsidRPr="00695673">
        <w:rPr>
          <w:rFonts w:ascii="Candara" w:hAnsi="Candara"/>
          <w:color w:val="auto"/>
          <w:sz w:val="22"/>
          <w:szCs w:val="22"/>
          <w:u w:val="single"/>
        </w:rPr>
        <w:t>SCHEDA TECNICA</w:t>
      </w:r>
    </w:p>
    <w:p w:rsidR="00382109" w:rsidRPr="00695673" w:rsidRDefault="00382109" w:rsidP="00382109">
      <w:pPr>
        <w:pStyle w:val="Testonormale"/>
        <w:jc w:val="right"/>
        <w:rPr>
          <w:rFonts w:ascii="Candara" w:hAnsi="Candara"/>
          <w:b w:val="0"/>
          <w:color w:val="auto"/>
          <w:sz w:val="22"/>
          <w:szCs w:val="22"/>
          <w:u w:val="single"/>
        </w:rPr>
      </w:pPr>
    </w:p>
    <w:p w:rsidR="0000174E" w:rsidRPr="0000174E" w:rsidRDefault="0000174E" w:rsidP="0000174E">
      <w:pPr>
        <w:pStyle w:val="Titolo1"/>
        <w:spacing w:line="276" w:lineRule="auto"/>
        <w:rPr>
          <w:rFonts w:ascii="Candara" w:eastAsia="Times New Roman" w:hAnsi="Candara"/>
          <w:i w:val="0"/>
          <w:iCs w:val="0"/>
          <w:color w:val="4F81BD"/>
          <w:kern w:val="32"/>
          <w:sz w:val="32"/>
          <w:szCs w:val="22"/>
        </w:rPr>
      </w:pPr>
      <w:r w:rsidRPr="0000174E">
        <w:rPr>
          <w:rFonts w:ascii="Candara" w:eastAsia="Times New Roman" w:hAnsi="Candara"/>
          <w:i w:val="0"/>
          <w:iCs w:val="0"/>
          <w:color w:val="4F81BD"/>
          <w:kern w:val="32"/>
          <w:sz w:val="32"/>
          <w:szCs w:val="22"/>
        </w:rPr>
        <w:t>CARLO PITTARA E LA SCUOLA DI RIVARA</w:t>
      </w:r>
    </w:p>
    <w:p w:rsidR="0000174E" w:rsidRPr="0000174E" w:rsidRDefault="0000174E" w:rsidP="0000174E">
      <w:pPr>
        <w:pStyle w:val="Titolo1"/>
        <w:spacing w:line="276" w:lineRule="auto"/>
        <w:rPr>
          <w:rFonts w:ascii="Candara" w:eastAsia="Times New Roman" w:hAnsi="Candara"/>
          <w:i w:val="0"/>
          <w:iCs w:val="0"/>
          <w:color w:val="4F81BD"/>
          <w:kern w:val="32"/>
          <w:sz w:val="32"/>
          <w:szCs w:val="22"/>
        </w:rPr>
      </w:pPr>
      <w:r w:rsidRPr="0000174E">
        <w:rPr>
          <w:rFonts w:ascii="Candara" w:eastAsia="Times New Roman" w:hAnsi="Candara"/>
          <w:i w:val="0"/>
          <w:iCs w:val="0"/>
          <w:color w:val="4F81BD"/>
          <w:kern w:val="32"/>
          <w:sz w:val="32"/>
          <w:szCs w:val="22"/>
        </w:rPr>
        <w:t>Un momento magico dell’Ottocento pedemontano</w:t>
      </w:r>
    </w:p>
    <w:p w:rsidR="00382109" w:rsidRPr="00695673" w:rsidRDefault="00382109" w:rsidP="00382109">
      <w:pPr>
        <w:jc w:val="center"/>
        <w:rPr>
          <w:rFonts w:ascii="Candara" w:hAnsi="Candara"/>
          <w:b/>
        </w:rPr>
      </w:pPr>
    </w:p>
    <w:p w:rsidR="00382109" w:rsidRPr="00695673" w:rsidRDefault="00382109" w:rsidP="00382109">
      <w:pPr>
        <w:rPr>
          <w:rFonts w:ascii="Candara" w:hAnsi="Candara"/>
        </w:rPr>
      </w:pPr>
    </w:p>
    <w:p w:rsidR="00382109" w:rsidRPr="00695673" w:rsidRDefault="00382109" w:rsidP="00382109">
      <w:pPr>
        <w:pStyle w:val="Titolo4"/>
        <w:tabs>
          <w:tab w:val="left" w:pos="4111"/>
        </w:tabs>
        <w:rPr>
          <w:rFonts w:ascii="Candara" w:eastAsia="Calibri" w:hAnsi="Candara"/>
          <w:b w:val="0"/>
          <w:szCs w:val="22"/>
        </w:rPr>
      </w:pPr>
      <w:r w:rsidRPr="00695673">
        <w:rPr>
          <w:rFonts w:ascii="Candara" w:eastAsia="Calibri" w:hAnsi="Candara"/>
          <w:szCs w:val="22"/>
        </w:rPr>
        <w:t>SEDE</w:t>
      </w:r>
      <w:r w:rsidRPr="00695673">
        <w:rPr>
          <w:rFonts w:ascii="Candara" w:eastAsia="Calibri" w:hAnsi="Candara"/>
          <w:b w:val="0"/>
          <w:szCs w:val="22"/>
        </w:rPr>
        <w:tab/>
        <w:t>Museo di Arti Decorative Accorsi – Ometto, Via Po 55, Torino</w:t>
      </w:r>
    </w:p>
    <w:p w:rsidR="00382109" w:rsidRPr="00695673" w:rsidRDefault="00382109" w:rsidP="00382109">
      <w:pPr>
        <w:rPr>
          <w:rFonts w:ascii="Candara" w:hAnsi="Candara"/>
          <w:b/>
        </w:rPr>
      </w:pPr>
    </w:p>
    <w:p w:rsidR="00382109" w:rsidRPr="0000174E" w:rsidRDefault="00382109" w:rsidP="00382109">
      <w:pPr>
        <w:pStyle w:val="Titolo4"/>
        <w:tabs>
          <w:tab w:val="left" w:pos="4111"/>
          <w:tab w:val="left" w:pos="4253"/>
        </w:tabs>
        <w:rPr>
          <w:rFonts w:ascii="Candara" w:eastAsia="Calibri" w:hAnsi="Candara"/>
          <w:b w:val="0"/>
          <w:szCs w:val="22"/>
        </w:rPr>
      </w:pPr>
      <w:r w:rsidRPr="00695673">
        <w:rPr>
          <w:rFonts w:ascii="Candara" w:eastAsia="Calibri" w:hAnsi="Candara"/>
          <w:szCs w:val="22"/>
        </w:rPr>
        <w:t>PERIODO</w:t>
      </w:r>
      <w:r w:rsidRPr="00695673">
        <w:rPr>
          <w:rFonts w:ascii="Candara" w:eastAsia="Calibri" w:hAnsi="Candara"/>
          <w:b w:val="0"/>
          <w:szCs w:val="22"/>
        </w:rPr>
        <w:tab/>
      </w:r>
      <w:r w:rsidR="0000174E">
        <w:rPr>
          <w:rFonts w:ascii="Candara" w:eastAsia="Calibri" w:hAnsi="Candara"/>
          <w:b w:val="0"/>
          <w:sz w:val="22"/>
          <w:szCs w:val="22"/>
        </w:rPr>
        <w:t>22</w:t>
      </w:r>
      <w:r w:rsidRPr="00420FE3">
        <w:rPr>
          <w:rFonts w:ascii="Candara" w:eastAsia="Calibri" w:hAnsi="Candara"/>
          <w:b w:val="0"/>
          <w:sz w:val="22"/>
          <w:szCs w:val="22"/>
        </w:rPr>
        <w:t xml:space="preserve"> </w:t>
      </w:r>
      <w:r w:rsidR="0000174E">
        <w:rPr>
          <w:rFonts w:ascii="Candara" w:eastAsia="Calibri" w:hAnsi="Candara"/>
          <w:b w:val="0"/>
          <w:sz w:val="22"/>
          <w:szCs w:val="22"/>
        </w:rPr>
        <w:t>settembre</w:t>
      </w:r>
      <w:r w:rsidRPr="00420FE3">
        <w:rPr>
          <w:rFonts w:ascii="Candara" w:eastAsia="Calibri" w:hAnsi="Candara"/>
          <w:b w:val="0"/>
          <w:sz w:val="22"/>
          <w:szCs w:val="22"/>
        </w:rPr>
        <w:t xml:space="preserve"> 2016 – </w:t>
      </w:r>
      <w:r w:rsidR="00777515">
        <w:rPr>
          <w:rFonts w:ascii="Candara" w:eastAsia="Calibri" w:hAnsi="Candara"/>
          <w:b w:val="0"/>
          <w:sz w:val="22"/>
          <w:szCs w:val="22"/>
        </w:rPr>
        <w:t>15</w:t>
      </w:r>
      <w:r w:rsidRPr="00420FE3">
        <w:rPr>
          <w:rFonts w:ascii="Candara" w:eastAsia="Calibri" w:hAnsi="Candara"/>
          <w:b w:val="0"/>
          <w:sz w:val="22"/>
          <w:szCs w:val="22"/>
        </w:rPr>
        <w:t xml:space="preserve"> </w:t>
      </w:r>
      <w:r w:rsidR="0000174E">
        <w:rPr>
          <w:rFonts w:ascii="Candara" w:eastAsia="Calibri" w:hAnsi="Candara"/>
          <w:b w:val="0"/>
          <w:sz w:val="22"/>
          <w:szCs w:val="22"/>
        </w:rPr>
        <w:t>gennaio</w:t>
      </w:r>
      <w:r w:rsidRPr="00420FE3">
        <w:rPr>
          <w:rFonts w:ascii="Candara" w:eastAsia="Calibri" w:hAnsi="Candara"/>
          <w:b w:val="0"/>
          <w:sz w:val="22"/>
          <w:szCs w:val="22"/>
        </w:rPr>
        <w:t xml:space="preserve"> 201</w:t>
      </w:r>
      <w:r w:rsidR="0000174E">
        <w:rPr>
          <w:rFonts w:ascii="Candara" w:eastAsia="Calibri" w:hAnsi="Candara"/>
          <w:b w:val="0"/>
          <w:sz w:val="22"/>
          <w:szCs w:val="22"/>
        </w:rPr>
        <w:t>7</w:t>
      </w:r>
    </w:p>
    <w:p w:rsidR="00382109" w:rsidRPr="00695673" w:rsidRDefault="00382109" w:rsidP="00382109">
      <w:pPr>
        <w:rPr>
          <w:rFonts w:ascii="Candara" w:hAnsi="Candara"/>
        </w:rPr>
      </w:pPr>
    </w:p>
    <w:p w:rsidR="00382109" w:rsidRPr="00695673" w:rsidRDefault="00382109" w:rsidP="009C6C84">
      <w:pPr>
        <w:tabs>
          <w:tab w:val="left" w:pos="4111"/>
        </w:tabs>
        <w:rPr>
          <w:rFonts w:ascii="Candara" w:hAnsi="Candara"/>
        </w:rPr>
      </w:pPr>
      <w:r w:rsidRPr="00695673">
        <w:rPr>
          <w:rFonts w:ascii="Candara" w:hAnsi="Candara"/>
          <w:b/>
        </w:rPr>
        <w:t>ANTEPRIMA PER LA STAMPA</w:t>
      </w:r>
      <w:r w:rsidR="009C6C84" w:rsidRPr="00695673">
        <w:rPr>
          <w:rFonts w:ascii="Candara" w:hAnsi="Candara"/>
          <w:b/>
        </w:rPr>
        <w:tab/>
      </w:r>
      <w:r w:rsidR="0000174E">
        <w:rPr>
          <w:rFonts w:ascii="Candara" w:hAnsi="Candara"/>
        </w:rPr>
        <w:t>Mercoledì</w:t>
      </w:r>
      <w:r w:rsidRPr="00695673">
        <w:rPr>
          <w:rFonts w:ascii="Candara" w:hAnsi="Candara"/>
        </w:rPr>
        <w:t xml:space="preserve"> </w:t>
      </w:r>
      <w:r w:rsidR="0000174E">
        <w:rPr>
          <w:rFonts w:ascii="Candara" w:hAnsi="Candara"/>
        </w:rPr>
        <w:t>21 settembre</w:t>
      </w:r>
      <w:r w:rsidRPr="00695673">
        <w:rPr>
          <w:rFonts w:ascii="Candara" w:hAnsi="Candara"/>
        </w:rPr>
        <w:t xml:space="preserve"> 2016, ore 11.00 </w:t>
      </w:r>
    </w:p>
    <w:p w:rsidR="00382109" w:rsidRPr="00695673" w:rsidRDefault="00382109" w:rsidP="00382109">
      <w:pPr>
        <w:rPr>
          <w:rFonts w:ascii="Candara" w:hAnsi="Candara"/>
        </w:rPr>
      </w:pPr>
    </w:p>
    <w:p w:rsidR="00382109" w:rsidRDefault="00382109" w:rsidP="00382109">
      <w:pPr>
        <w:rPr>
          <w:rFonts w:ascii="Candara" w:hAnsi="Candara"/>
        </w:rPr>
      </w:pPr>
      <w:r w:rsidRPr="00695673">
        <w:rPr>
          <w:rFonts w:ascii="Candara" w:hAnsi="Candara"/>
          <w:b/>
        </w:rPr>
        <w:t>INAUGURAZIONE</w:t>
      </w:r>
      <w:r w:rsidR="009C6C84" w:rsidRPr="00695673">
        <w:rPr>
          <w:rFonts w:ascii="Candara" w:hAnsi="Candara"/>
        </w:rPr>
        <w:tab/>
      </w:r>
      <w:r w:rsidR="009C6C84" w:rsidRPr="00695673">
        <w:rPr>
          <w:rFonts w:ascii="Candara" w:hAnsi="Candara"/>
        </w:rPr>
        <w:tab/>
      </w:r>
      <w:r w:rsidR="009C6C84" w:rsidRPr="00695673">
        <w:rPr>
          <w:rFonts w:ascii="Candara" w:hAnsi="Candara"/>
        </w:rPr>
        <w:tab/>
        <w:t xml:space="preserve">           </w:t>
      </w:r>
      <w:r w:rsidR="0000174E">
        <w:rPr>
          <w:rFonts w:ascii="Candara" w:hAnsi="Candara"/>
        </w:rPr>
        <w:t>Mercoledì</w:t>
      </w:r>
      <w:r w:rsidR="0000174E" w:rsidRPr="00695673">
        <w:rPr>
          <w:rFonts w:ascii="Candara" w:hAnsi="Candara"/>
        </w:rPr>
        <w:t xml:space="preserve"> </w:t>
      </w:r>
      <w:r w:rsidR="0000174E">
        <w:rPr>
          <w:rFonts w:ascii="Candara" w:hAnsi="Candara"/>
        </w:rPr>
        <w:t>21 settembre</w:t>
      </w:r>
      <w:r w:rsidR="0000174E" w:rsidRPr="00695673">
        <w:rPr>
          <w:rFonts w:ascii="Candara" w:hAnsi="Candara"/>
        </w:rPr>
        <w:t xml:space="preserve"> 2016, ore</w:t>
      </w:r>
      <w:r w:rsidR="0000174E">
        <w:rPr>
          <w:rFonts w:ascii="Candara" w:hAnsi="Candara"/>
        </w:rPr>
        <w:t xml:space="preserve"> 18.00</w:t>
      </w:r>
      <w:r w:rsidRPr="00695673">
        <w:rPr>
          <w:rFonts w:ascii="Candara" w:hAnsi="Candara"/>
        </w:rPr>
        <w:t xml:space="preserve"> </w:t>
      </w:r>
    </w:p>
    <w:p w:rsidR="00382109" w:rsidRPr="00695673" w:rsidRDefault="00AF09A2" w:rsidP="00382109">
      <w:pPr>
        <w:rPr>
          <w:rFonts w:ascii="Candara" w:hAnsi="Candara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 xml:space="preserve">           </w:t>
      </w:r>
    </w:p>
    <w:p w:rsidR="00382109" w:rsidRPr="00695673" w:rsidRDefault="00382109" w:rsidP="00382109">
      <w:pPr>
        <w:tabs>
          <w:tab w:val="left" w:pos="4111"/>
          <w:tab w:val="left" w:pos="4253"/>
        </w:tabs>
        <w:rPr>
          <w:rFonts w:ascii="Candara" w:hAnsi="Candara"/>
          <w:b/>
        </w:rPr>
      </w:pPr>
      <w:r w:rsidRPr="00695673">
        <w:rPr>
          <w:rFonts w:ascii="Candara" w:hAnsi="Candara"/>
          <w:b/>
        </w:rPr>
        <w:t xml:space="preserve">CURATELA </w:t>
      </w:r>
      <w:r w:rsidRPr="00695673">
        <w:rPr>
          <w:rFonts w:ascii="Candara" w:hAnsi="Candara"/>
          <w:b/>
        </w:rPr>
        <w:tab/>
      </w:r>
      <w:r w:rsidR="0000174E">
        <w:rPr>
          <w:rFonts w:ascii="Candara" w:hAnsi="Candara"/>
        </w:rPr>
        <w:t>Giuseppe Luigi Marini</w:t>
      </w:r>
    </w:p>
    <w:p w:rsidR="00382109" w:rsidRPr="00695673" w:rsidRDefault="00382109" w:rsidP="00382109">
      <w:pPr>
        <w:tabs>
          <w:tab w:val="left" w:pos="4111"/>
          <w:tab w:val="left" w:pos="4253"/>
        </w:tabs>
        <w:rPr>
          <w:rFonts w:ascii="Candara" w:hAnsi="Candara"/>
          <w:b/>
        </w:rPr>
      </w:pPr>
    </w:p>
    <w:p w:rsidR="0000174E" w:rsidRDefault="00382109" w:rsidP="00382109">
      <w:pPr>
        <w:tabs>
          <w:tab w:val="left" w:pos="4111"/>
          <w:tab w:val="left" w:pos="4253"/>
        </w:tabs>
        <w:rPr>
          <w:rFonts w:ascii="Candara" w:hAnsi="Candara"/>
        </w:rPr>
      </w:pPr>
      <w:r w:rsidRPr="00695673">
        <w:rPr>
          <w:rFonts w:ascii="Candara" w:hAnsi="Candara"/>
          <w:b/>
        </w:rPr>
        <w:t>ORGANIZZAZIONE</w:t>
      </w:r>
      <w:r w:rsidRPr="00695673">
        <w:rPr>
          <w:rFonts w:ascii="Candara" w:hAnsi="Candara"/>
        </w:rPr>
        <w:tab/>
        <w:t>Fondazione Accorsi – Ometto</w:t>
      </w:r>
      <w:r w:rsidR="00DD368F" w:rsidRPr="00695673">
        <w:rPr>
          <w:rFonts w:ascii="Candara" w:hAnsi="Candara"/>
        </w:rPr>
        <w:t xml:space="preserve"> </w:t>
      </w:r>
    </w:p>
    <w:p w:rsidR="00382109" w:rsidRPr="00695673" w:rsidRDefault="0000174E" w:rsidP="00382109">
      <w:pPr>
        <w:tabs>
          <w:tab w:val="left" w:pos="4111"/>
          <w:tab w:val="left" w:pos="4253"/>
        </w:tabs>
        <w:rPr>
          <w:rFonts w:ascii="Candara" w:eastAsia="Times New Roman" w:hAnsi="Candara"/>
        </w:rPr>
      </w:pPr>
      <w:r>
        <w:rPr>
          <w:rFonts w:ascii="Candara" w:hAnsi="Candara"/>
        </w:rPr>
        <w:tab/>
      </w:r>
      <w:r w:rsidRPr="00DC3956">
        <w:rPr>
          <w:rFonts w:ascii="Candara" w:eastAsia="Times New Roman" w:hAnsi="Candara"/>
        </w:rPr>
        <w:t xml:space="preserve">Studio </w:t>
      </w:r>
      <w:proofErr w:type="spellStart"/>
      <w:r w:rsidRPr="00DC3956">
        <w:rPr>
          <w:rFonts w:ascii="Candara" w:eastAsia="Times New Roman" w:hAnsi="Candara"/>
        </w:rPr>
        <w:t>Berman</w:t>
      </w:r>
      <w:proofErr w:type="spellEnd"/>
      <w:r w:rsidRPr="00DC3956">
        <w:rPr>
          <w:rFonts w:ascii="Candara" w:eastAsia="Times New Roman" w:hAnsi="Candara"/>
        </w:rPr>
        <w:t xml:space="preserve"> di Giuliana Godio</w:t>
      </w:r>
      <w:r w:rsidR="00382109" w:rsidRPr="00695673">
        <w:rPr>
          <w:rFonts w:ascii="Candara" w:hAnsi="Candara"/>
        </w:rPr>
        <w:tab/>
      </w:r>
    </w:p>
    <w:p w:rsidR="0000174E" w:rsidRDefault="0000174E" w:rsidP="00382109">
      <w:pPr>
        <w:pStyle w:val="a"/>
        <w:tabs>
          <w:tab w:val="left" w:pos="4111"/>
          <w:tab w:val="left" w:pos="4253"/>
        </w:tabs>
        <w:ind w:left="4320" w:hanging="4320"/>
        <w:rPr>
          <w:rFonts w:ascii="Candara" w:hAnsi="Candara"/>
          <w:b/>
          <w:sz w:val="22"/>
          <w:szCs w:val="22"/>
        </w:rPr>
      </w:pPr>
    </w:p>
    <w:p w:rsidR="00382109" w:rsidRPr="00695673" w:rsidRDefault="00382109" w:rsidP="00382109">
      <w:pPr>
        <w:pStyle w:val="a"/>
        <w:tabs>
          <w:tab w:val="left" w:pos="4111"/>
          <w:tab w:val="left" w:pos="4253"/>
        </w:tabs>
        <w:ind w:left="4320" w:hanging="4320"/>
        <w:rPr>
          <w:rFonts w:ascii="Candara" w:hAnsi="Candara"/>
          <w:sz w:val="22"/>
          <w:szCs w:val="22"/>
        </w:rPr>
      </w:pPr>
      <w:r w:rsidRPr="00695673">
        <w:rPr>
          <w:rFonts w:ascii="Candara" w:hAnsi="Candara"/>
          <w:b/>
          <w:sz w:val="22"/>
          <w:szCs w:val="22"/>
        </w:rPr>
        <w:t>CON IL PATROCINIO DI</w:t>
      </w:r>
      <w:r w:rsidRPr="00695673">
        <w:rPr>
          <w:rFonts w:ascii="Candara" w:hAnsi="Candara"/>
          <w:sz w:val="22"/>
          <w:szCs w:val="22"/>
        </w:rPr>
        <w:tab/>
        <w:t>Città di Torino</w:t>
      </w:r>
    </w:p>
    <w:p w:rsidR="00382109" w:rsidRPr="00695673" w:rsidRDefault="00382109" w:rsidP="00382109">
      <w:pPr>
        <w:pStyle w:val="a"/>
        <w:tabs>
          <w:tab w:val="left" w:pos="4111"/>
          <w:tab w:val="left" w:pos="4253"/>
        </w:tabs>
        <w:ind w:left="4320" w:hanging="4320"/>
        <w:rPr>
          <w:rFonts w:ascii="Candara" w:hAnsi="Candara"/>
          <w:sz w:val="22"/>
          <w:szCs w:val="22"/>
        </w:rPr>
      </w:pPr>
      <w:r w:rsidRPr="00695673">
        <w:rPr>
          <w:rFonts w:ascii="Candara" w:hAnsi="Candara"/>
          <w:sz w:val="22"/>
          <w:szCs w:val="22"/>
        </w:rPr>
        <w:tab/>
        <w:t>Regione Piemonte</w:t>
      </w:r>
    </w:p>
    <w:p w:rsidR="00382109" w:rsidRPr="00695673" w:rsidRDefault="0000174E" w:rsidP="00382109">
      <w:pPr>
        <w:pStyle w:val="a"/>
        <w:tabs>
          <w:tab w:val="left" w:pos="4111"/>
          <w:tab w:val="left" w:pos="4253"/>
        </w:tabs>
        <w:ind w:left="4320" w:hanging="4320"/>
        <w:rPr>
          <w:rFonts w:ascii="Candara" w:hAnsi="Candara"/>
          <w:sz w:val="22"/>
          <w:szCs w:val="22"/>
        </w:rPr>
      </w:pPr>
      <w:r>
        <w:rPr>
          <w:rFonts w:ascii="Candara" w:hAnsi="Candara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4926330</wp:posOffset>
            </wp:positionH>
            <wp:positionV relativeFrom="paragraph">
              <wp:posOffset>97790</wp:posOffset>
            </wp:positionV>
            <wp:extent cx="853440" cy="208280"/>
            <wp:effectExtent l="0" t="0" r="3810" b="1270"/>
            <wp:wrapTight wrapText="bothSides">
              <wp:wrapPolygon edited="0">
                <wp:start x="0" y="0"/>
                <wp:lineTo x="0" y="19756"/>
                <wp:lineTo x="21214" y="19756"/>
                <wp:lineTo x="21214" y="0"/>
                <wp:lineTo x="0" y="0"/>
              </wp:wrapPolygon>
            </wp:wrapTight>
            <wp:docPr id="2" name="Immagine 2" descr="Marchio Reale Mutu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hio Reale Mutua COLOR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2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2109" w:rsidRPr="00695673" w:rsidRDefault="00382109" w:rsidP="00382109">
      <w:pPr>
        <w:pStyle w:val="a"/>
        <w:tabs>
          <w:tab w:val="left" w:pos="4111"/>
          <w:tab w:val="left" w:pos="4253"/>
        </w:tabs>
        <w:rPr>
          <w:rFonts w:ascii="Candara" w:hAnsi="Candara"/>
          <w:sz w:val="22"/>
          <w:szCs w:val="22"/>
        </w:rPr>
      </w:pPr>
      <w:r w:rsidRPr="00695673">
        <w:rPr>
          <w:rFonts w:ascii="Candara" w:hAnsi="Candara"/>
          <w:b/>
          <w:sz w:val="22"/>
          <w:szCs w:val="22"/>
        </w:rPr>
        <w:t>CON IL CONTRIBUTO DI</w:t>
      </w:r>
      <w:r w:rsidRPr="00695673">
        <w:rPr>
          <w:rFonts w:ascii="Candara" w:hAnsi="Candara"/>
          <w:sz w:val="22"/>
          <w:szCs w:val="22"/>
        </w:rPr>
        <w:tab/>
      </w:r>
      <w:r w:rsidR="009644E6">
        <w:rPr>
          <w:rFonts w:ascii="Candara" w:hAnsi="Candara"/>
          <w:sz w:val="22"/>
          <w:szCs w:val="22"/>
        </w:rPr>
        <w:t xml:space="preserve">Società </w:t>
      </w:r>
      <w:r w:rsidRPr="00695673">
        <w:rPr>
          <w:rFonts w:ascii="Candara" w:hAnsi="Candara"/>
          <w:sz w:val="22"/>
          <w:szCs w:val="22"/>
        </w:rPr>
        <w:t xml:space="preserve">Reale Mutua </w:t>
      </w:r>
      <w:r w:rsidR="009644E6">
        <w:rPr>
          <w:rFonts w:ascii="Candara" w:hAnsi="Candara"/>
          <w:sz w:val="22"/>
          <w:szCs w:val="22"/>
        </w:rPr>
        <w:t xml:space="preserve">di </w:t>
      </w:r>
      <w:r w:rsidRPr="00695673">
        <w:rPr>
          <w:rFonts w:ascii="Candara" w:hAnsi="Candara"/>
          <w:sz w:val="22"/>
          <w:szCs w:val="22"/>
        </w:rPr>
        <w:t>Assicurazioni</w:t>
      </w:r>
      <w:r w:rsidR="00EA53C6" w:rsidRPr="00695673">
        <w:rPr>
          <w:rFonts w:ascii="Candara" w:hAnsi="Candara"/>
          <w:sz w:val="22"/>
          <w:szCs w:val="22"/>
        </w:rPr>
        <w:t xml:space="preserve"> </w:t>
      </w:r>
    </w:p>
    <w:p w:rsidR="00382109" w:rsidRPr="00695673" w:rsidRDefault="00382109" w:rsidP="00382109">
      <w:pPr>
        <w:pStyle w:val="a"/>
        <w:tabs>
          <w:tab w:val="left" w:pos="4111"/>
          <w:tab w:val="left" w:pos="4253"/>
        </w:tabs>
        <w:rPr>
          <w:rFonts w:ascii="Candara" w:hAnsi="Candara"/>
          <w:sz w:val="22"/>
          <w:szCs w:val="22"/>
        </w:rPr>
      </w:pPr>
      <w:r w:rsidRPr="00695673">
        <w:rPr>
          <w:rFonts w:ascii="Candara" w:hAnsi="Candara"/>
          <w:sz w:val="22"/>
          <w:szCs w:val="22"/>
        </w:rPr>
        <w:tab/>
      </w:r>
    </w:p>
    <w:p w:rsidR="0000174E" w:rsidRPr="002F47FE" w:rsidRDefault="0000174E" w:rsidP="0000174E">
      <w:pPr>
        <w:rPr>
          <w:rFonts w:ascii="Candara" w:hAnsi="Candara"/>
        </w:rPr>
      </w:pPr>
      <w:r w:rsidRPr="00757926">
        <w:rPr>
          <w:rFonts w:ascii="Candara" w:hAnsi="Candara"/>
          <w:b/>
        </w:rPr>
        <w:t>ORARIO</w:t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</w:rPr>
        <w:t xml:space="preserve">            </w:t>
      </w:r>
      <w:r w:rsidRPr="002F47FE">
        <w:rPr>
          <w:rFonts w:ascii="Candara" w:hAnsi="Candara"/>
        </w:rPr>
        <w:t>Da martedì a venerdì 10 – 13; 14 – 18</w:t>
      </w:r>
    </w:p>
    <w:p w:rsidR="0000174E" w:rsidRPr="002F47FE" w:rsidRDefault="0000174E" w:rsidP="0000174E">
      <w:pPr>
        <w:rPr>
          <w:rFonts w:ascii="Candara" w:hAnsi="Candara"/>
          <w:bCs/>
        </w:rPr>
      </w:pPr>
      <w:r w:rsidRPr="002F47FE">
        <w:rPr>
          <w:rFonts w:ascii="Candara" w:hAnsi="Candara"/>
        </w:rPr>
        <w:tab/>
      </w:r>
      <w:r w:rsidRPr="002F47FE">
        <w:rPr>
          <w:rFonts w:ascii="Candara" w:hAnsi="Candara"/>
        </w:rPr>
        <w:tab/>
      </w:r>
      <w:r w:rsidRPr="002F47FE">
        <w:rPr>
          <w:rFonts w:ascii="Candara" w:hAnsi="Candara"/>
        </w:rPr>
        <w:tab/>
      </w:r>
      <w:r w:rsidRPr="002F47FE">
        <w:rPr>
          <w:rFonts w:ascii="Candara" w:hAnsi="Candara"/>
        </w:rPr>
        <w:tab/>
      </w:r>
      <w:r w:rsidRPr="002F47FE">
        <w:rPr>
          <w:rFonts w:ascii="Candara" w:hAnsi="Candara"/>
        </w:rPr>
        <w:tab/>
        <w:t xml:space="preserve">            S</w:t>
      </w:r>
      <w:r w:rsidRPr="002F47FE">
        <w:rPr>
          <w:rFonts w:ascii="Candara" w:hAnsi="Candara"/>
          <w:bCs/>
        </w:rPr>
        <w:t>abato e domenica 10</w:t>
      </w:r>
      <w:r w:rsidRPr="002F47FE">
        <w:rPr>
          <w:rFonts w:ascii="Candara" w:hAnsi="Candara"/>
        </w:rPr>
        <w:t xml:space="preserve">– </w:t>
      </w:r>
      <w:r w:rsidRPr="002F47FE">
        <w:rPr>
          <w:rFonts w:ascii="Candara" w:hAnsi="Candara"/>
          <w:bCs/>
        </w:rPr>
        <w:t>13; 14</w:t>
      </w:r>
      <w:r w:rsidRPr="002F47FE">
        <w:rPr>
          <w:rFonts w:ascii="Candara" w:hAnsi="Candara"/>
        </w:rPr>
        <w:t xml:space="preserve">– </w:t>
      </w:r>
      <w:r w:rsidRPr="002F47FE">
        <w:rPr>
          <w:rFonts w:ascii="Candara" w:hAnsi="Candara"/>
          <w:bCs/>
        </w:rPr>
        <w:t>19</w:t>
      </w:r>
    </w:p>
    <w:p w:rsidR="00382109" w:rsidRPr="00573E53" w:rsidRDefault="0000174E" w:rsidP="0000174E">
      <w:pPr>
        <w:tabs>
          <w:tab w:val="left" w:pos="4111"/>
        </w:tabs>
        <w:rPr>
          <w:rFonts w:ascii="Candara" w:hAnsi="Candara"/>
          <w:bCs/>
        </w:rPr>
      </w:pPr>
      <w:r>
        <w:rPr>
          <w:rFonts w:ascii="Candara" w:hAnsi="Candara"/>
          <w:bCs/>
        </w:rPr>
        <w:tab/>
      </w:r>
      <w:r w:rsidRPr="002F47FE">
        <w:rPr>
          <w:rFonts w:ascii="Candara" w:hAnsi="Candara"/>
        </w:rPr>
        <w:t>Lunedì chiuso.</w:t>
      </w:r>
      <w:r w:rsidR="003E5DF4">
        <w:rPr>
          <w:rFonts w:ascii="Candara" w:hAnsi="Candara"/>
          <w:bCs/>
        </w:rPr>
        <w:tab/>
      </w:r>
    </w:p>
    <w:p w:rsidR="0000174E" w:rsidRDefault="0000174E" w:rsidP="0000174E">
      <w:pPr>
        <w:rPr>
          <w:rFonts w:ascii="Candara" w:hAnsi="Candara"/>
          <w:b/>
        </w:rPr>
      </w:pPr>
    </w:p>
    <w:p w:rsidR="003E2D58" w:rsidRDefault="0000174E" w:rsidP="0000174E">
      <w:pPr>
        <w:rPr>
          <w:rFonts w:ascii="Candara" w:hAnsi="Candara"/>
        </w:rPr>
      </w:pPr>
      <w:r w:rsidRPr="00757926">
        <w:rPr>
          <w:rFonts w:ascii="Candara" w:hAnsi="Candara"/>
          <w:b/>
        </w:rPr>
        <w:t>COSTI</w:t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  <w:b/>
        </w:rPr>
        <w:tab/>
      </w:r>
      <w:r w:rsidRPr="00757926">
        <w:rPr>
          <w:rFonts w:ascii="Candara" w:hAnsi="Candara"/>
        </w:rPr>
        <w:t xml:space="preserve">            </w:t>
      </w:r>
      <w:r w:rsidRPr="00F450B4">
        <w:rPr>
          <w:rFonts w:ascii="Candara" w:hAnsi="Candara"/>
        </w:rPr>
        <w:t xml:space="preserve">Mostra: </w:t>
      </w:r>
      <w:r>
        <w:rPr>
          <w:rFonts w:ascii="Candara" w:hAnsi="Candara"/>
        </w:rPr>
        <w:t>intero € 8,00. Ridotto</w:t>
      </w:r>
      <w:r w:rsidRPr="00DC3956">
        <w:rPr>
          <w:rFonts w:ascii="Candara" w:hAnsi="Candara"/>
        </w:rPr>
        <w:t>*</w:t>
      </w:r>
      <w:r>
        <w:rPr>
          <w:rFonts w:ascii="Candara" w:hAnsi="Candara"/>
        </w:rPr>
        <w:t xml:space="preserve"> </w:t>
      </w:r>
      <w:r w:rsidRPr="00F450B4">
        <w:rPr>
          <w:rFonts w:ascii="Candara" w:hAnsi="Candara"/>
        </w:rPr>
        <w:t>€ 6,00</w:t>
      </w:r>
      <w:r w:rsidRPr="00703A7B">
        <w:rPr>
          <w:rFonts w:ascii="Candara" w:hAnsi="Candara"/>
        </w:rPr>
        <w:t xml:space="preserve"> </w:t>
      </w:r>
    </w:p>
    <w:p w:rsidR="0000174E" w:rsidRDefault="003E2D58" w:rsidP="003E2D58">
      <w:pPr>
        <w:ind w:left="4111"/>
        <w:rPr>
          <w:rFonts w:ascii="Candara" w:hAnsi="Candara"/>
        </w:rPr>
      </w:pPr>
      <w:bookmarkStart w:id="0" w:name="_GoBack"/>
      <w:bookmarkEnd w:id="0"/>
      <w:r>
        <w:rPr>
          <w:rFonts w:ascii="Candara" w:hAnsi="Candara"/>
        </w:rPr>
        <w:t>Gratis con Abbonamento Musei</w:t>
      </w:r>
    </w:p>
    <w:p w:rsidR="0000174E" w:rsidRDefault="0000174E" w:rsidP="0000174E">
      <w:pPr>
        <w:ind w:left="3540"/>
        <w:rPr>
          <w:rFonts w:ascii="Candara" w:hAnsi="Candara"/>
          <w:bCs/>
        </w:rPr>
      </w:pPr>
      <w:r>
        <w:rPr>
          <w:rFonts w:ascii="Candara" w:hAnsi="Candara"/>
        </w:rPr>
        <w:t xml:space="preserve">            </w:t>
      </w:r>
      <w:r w:rsidRPr="00DC3956">
        <w:rPr>
          <w:rFonts w:ascii="Candara" w:hAnsi="Candara"/>
        </w:rPr>
        <w:t xml:space="preserve">Mostra con visita guidata </w:t>
      </w:r>
      <w:r w:rsidRPr="00485D14">
        <w:rPr>
          <w:rFonts w:ascii="Candara" w:hAnsi="Candara"/>
        </w:rPr>
        <w:t>(</w:t>
      </w:r>
      <w:r w:rsidRPr="00485D14">
        <w:rPr>
          <w:rFonts w:ascii="Candara" w:hAnsi="Candara"/>
          <w:bCs/>
        </w:rPr>
        <w:t xml:space="preserve">da martedì a </w:t>
      </w:r>
      <w:r>
        <w:rPr>
          <w:rFonts w:ascii="Candara" w:hAnsi="Candara"/>
          <w:bCs/>
        </w:rPr>
        <w:t>venerdì</w:t>
      </w:r>
      <w:r w:rsidRPr="00485D14">
        <w:rPr>
          <w:rFonts w:ascii="Candara" w:hAnsi="Candara"/>
          <w:bCs/>
        </w:rPr>
        <w:t xml:space="preserve"> ore 11.00 e </w:t>
      </w:r>
    </w:p>
    <w:p w:rsidR="0000174E" w:rsidRPr="00DC3956" w:rsidRDefault="0000174E" w:rsidP="0000174E">
      <w:pPr>
        <w:ind w:left="3540"/>
        <w:rPr>
          <w:rFonts w:ascii="Candara" w:hAnsi="Candara"/>
        </w:rPr>
      </w:pPr>
      <w:r>
        <w:rPr>
          <w:rFonts w:ascii="Candara" w:hAnsi="Candara"/>
          <w:bCs/>
        </w:rPr>
        <w:t xml:space="preserve">            </w:t>
      </w:r>
      <w:r w:rsidRPr="00485D14">
        <w:rPr>
          <w:rFonts w:ascii="Candara" w:hAnsi="Candara"/>
          <w:bCs/>
        </w:rPr>
        <w:t>17.00; sabato</w:t>
      </w:r>
      <w:r>
        <w:rPr>
          <w:rFonts w:ascii="Candara" w:hAnsi="Candara"/>
          <w:bCs/>
        </w:rPr>
        <w:t>,</w:t>
      </w:r>
      <w:r w:rsidRPr="00485D14">
        <w:rPr>
          <w:rFonts w:ascii="Candara" w:hAnsi="Candara"/>
          <w:bCs/>
        </w:rPr>
        <w:t xml:space="preserve"> domenica</w:t>
      </w:r>
      <w:r>
        <w:rPr>
          <w:rFonts w:ascii="Candara" w:hAnsi="Candara"/>
          <w:bCs/>
        </w:rPr>
        <w:t xml:space="preserve"> e festivi</w:t>
      </w:r>
      <w:r w:rsidRPr="00485D14">
        <w:rPr>
          <w:rFonts w:ascii="Candara" w:hAnsi="Candara"/>
          <w:bCs/>
        </w:rPr>
        <w:t xml:space="preserve"> anche ore 18.00)</w:t>
      </w:r>
      <w:r w:rsidRPr="00485D14">
        <w:rPr>
          <w:rFonts w:ascii="Candara" w:hAnsi="Candara"/>
        </w:rPr>
        <w:t>:</w:t>
      </w:r>
      <w:r w:rsidRPr="00DC3956">
        <w:rPr>
          <w:rFonts w:ascii="Candara" w:hAnsi="Candara"/>
        </w:rPr>
        <w:t xml:space="preserve"> </w:t>
      </w:r>
    </w:p>
    <w:p w:rsidR="00833895" w:rsidRDefault="0000174E" w:rsidP="0000174E">
      <w:pPr>
        <w:ind w:left="4111" w:firstLine="4"/>
        <w:rPr>
          <w:rFonts w:ascii="Candara" w:hAnsi="Candara"/>
        </w:rPr>
      </w:pPr>
      <w:r w:rsidRPr="00DC3956">
        <w:rPr>
          <w:rFonts w:ascii="Candara" w:hAnsi="Candara"/>
        </w:rPr>
        <w:t xml:space="preserve">intero € </w:t>
      </w:r>
      <w:r>
        <w:rPr>
          <w:rFonts w:ascii="Candara" w:hAnsi="Candara"/>
        </w:rPr>
        <w:t>12</w:t>
      </w:r>
      <w:r w:rsidRPr="00DC3956">
        <w:rPr>
          <w:rFonts w:ascii="Candara" w:hAnsi="Candara"/>
        </w:rPr>
        <w:t xml:space="preserve">,00; ridotto* € </w:t>
      </w:r>
      <w:r>
        <w:rPr>
          <w:rFonts w:ascii="Candara" w:hAnsi="Candara"/>
        </w:rPr>
        <w:t>10</w:t>
      </w:r>
      <w:r w:rsidRPr="00DC3956">
        <w:rPr>
          <w:rFonts w:ascii="Candara" w:hAnsi="Candara"/>
        </w:rPr>
        <w:t xml:space="preserve">,00; </w:t>
      </w:r>
      <w:r>
        <w:rPr>
          <w:rFonts w:ascii="Candara" w:hAnsi="Candara"/>
        </w:rPr>
        <w:t>con</w:t>
      </w:r>
      <w:r w:rsidRPr="00DC3956">
        <w:rPr>
          <w:rFonts w:ascii="Candara" w:hAnsi="Candara"/>
        </w:rPr>
        <w:t xml:space="preserve"> Abbonamento Musei </w:t>
      </w:r>
    </w:p>
    <w:p w:rsidR="0000174E" w:rsidRPr="00757926" w:rsidRDefault="0000174E" w:rsidP="0000174E">
      <w:pPr>
        <w:ind w:left="4111" w:firstLine="4"/>
        <w:rPr>
          <w:rFonts w:ascii="Candara" w:hAnsi="Candara"/>
        </w:rPr>
      </w:pPr>
      <w:r w:rsidRPr="00DC3956">
        <w:rPr>
          <w:rFonts w:ascii="Candara" w:hAnsi="Candara"/>
        </w:rPr>
        <w:t xml:space="preserve">€ </w:t>
      </w:r>
      <w:r>
        <w:rPr>
          <w:rFonts w:ascii="Candara" w:hAnsi="Candara"/>
        </w:rPr>
        <w:t>4</w:t>
      </w:r>
      <w:r w:rsidRPr="00DC3956">
        <w:rPr>
          <w:rFonts w:ascii="Candara" w:hAnsi="Candara"/>
        </w:rPr>
        <w:t>,00</w:t>
      </w:r>
    </w:p>
    <w:p w:rsidR="0000174E" w:rsidRPr="00757926" w:rsidRDefault="0000174E" w:rsidP="0000174E">
      <w:pPr>
        <w:rPr>
          <w:rFonts w:ascii="Candara" w:hAnsi="Candara"/>
        </w:rPr>
      </w:pPr>
      <w:r w:rsidRPr="00757926">
        <w:rPr>
          <w:rFonts w:ascii="Candara" w:hAnsi="Candara"/>
        </w:rPr>
        <w:tab/>
      </w:r>
      <w:r w:rsidRPr="00757926">
        <w:rPr>
          <w:rFonts w:ascii="Candara" w:hAnsi="Candara"/>
        </w:rPr>
        <w:tab/>
      </w:r>
      <w:r w:rsidRPr="00757926">
        <w:rPr>
          <w:rFonts w:ascii="Candara" w:hAnsi="Candara"/>
        </w:rPr>
        <w:tab/>
      </w:r>
      <w:r w:rsidRPr="00757926">
        <w:rPr>
          <w:rFonts w:ascii="Candara" w:hAnsi="Candara"/>
        </w:rPr>
        <w:tab/>
      </w:r>
      <w:r w:rsidRPr="00757926">
        <w:rPr>
          <w:rFonts w:ascii="Candara" w:hAnsi="Candara"/>
        </w:rPr>
        <w:tab/>
      </w:r>
    </w:p>
    <w:p w:rsidR="0000174E" w:rsidRDefault="0000174E" w:rsidP="0000174E">
      <w:pPr>
        <w:tabs>
          <w:tab w:val="left" w:pos="4111"/>
        </w:tabs>
        <w:rPr>
          <w:rFonts w:ascii="Candara" w:hAnsi="Candara"/>
          <w:bCs/>
        </w:rPr>
      </w:pPr>
      <w:r w:rsidRPr="00757926">
        <w:rPr>
          <w:rFonts w:ascii="Candara" w:hAnsi="Candara"/>
        </w:rPr>
        <w:tab/>
      </w:r>
      <w:r>
        <w:rPr>
          <w:rFonts w:ascii="Candara" w:hAnsi="Candara"/>
          <w:bCs/>
        </w:rPr>
        <w:t xml:space="preserve">* </w:t>
      </w:r>
      <w:r w:rsidRPr="00757926">
        <w:rPr>
          <w:rFonts w:ascii="Candara" w:hAnsi="Candara"/>
          <w:bCs/>
        </w:rPr>
        <w:t>Studenti fino a 26 anni, over 65, convenzioni</w:t>
      </w:r>
    </w:p>
    <w:p w:rsidR="0000174E" w:rsidRDefault="0000174E" w:rsidP="0000174E">
      <w:pPr>
        <w:tabs>
          <w:tab w:val="left" w:pos="4111"/>
        </w:tabs>
        <w:rPr>
          <w:rFonts w:ascii="Candara" w:hAnsi="Candara"/>
          <w:bCs/>
        </w:rPr>
      </w:pPr>
    </w:p>
    <w:p w:rsidR="00382109" w:rsidRPr="00695673" w:rsidRDefault="00382109" w:rsidP="00382109">
      <w:pPr>
        <w:tabs>
          <w:tab w:val="left" w:pos="4111"/>
        </w:tabs>
        <w:rPr>
          <w:rFonts w:ascii="Candara" w:hAnsi="Candara"/>
          <w:bCs/>
        </w:rPr>
      </w:pPr>
      <w:r w:rsidRPr="00695673">
        <w:rPr>
          <w:rFonts w:ascii="Candara" w:hAnsi="Candara"/>
          <w:b/>
          <w:bCs/>
        </w:rPr>
        <w:t>UFFICIO STAMPA</w:t>
      </w:r>
      <w:r w:rsidRPr="00695673">
        <w:rPr>
          <w:rFonts w:ascii="Candara" w:hAnsi="Candara"/>
          <w:bCs/>
        </w:rPr>
        <w:tab/>
        <w:t xml:space="preserve">Vittoria Cibrario </w:t>
      </w:r>
      <w:r w:rsidR="00DD368F" w:rsidRPr="00695673">
        <w:rPr>
          <w:rFonts w:ascii="Candara" w:hAnsi="Candara"/>
          <w:bCs/>
        </w:rPr>
        <w:t>– Relazioni Esterne</w:t>
      </w:r>
      <w:r w:rsidRPr="00695673">
        <w:rPr>
          <w:rFonts w:ascii="Candara" w:hAnsi="Candara"/>
          <w:bCs/>
        </w:rPr>
        <w:tab/>
      </w:r>
    </w:p>
    <w:p w:rsidR="00382109" w:rsidRPr="00B3537E" w:rsidRDefault="00382109" w:rsidP="00382109">
      <w:pPr>
        <w:tabs>
          <w:tab w:val="left" w:pos="4111"/>
        </w:tabs>
        <w:rPr>
          <w:rFonts w:ascii="Candara" w:hAnsi="Candara"/>
          <w:bCs/>
        </w:rPr>
      </w:pPr>
      <w:r w:rsidRPr="00695673">
        <w:rPr>
          <w:rFonts w:ascii="Candara" w:hAnsi="Candara"/>
          <w:bCs/>
        </w:rPr>
        <w:tab/>
        <w:t xml:space="preserve">011 817 08 12; </w:t>
      </w:r>
      <w:r w:rsidRPr="00B3537E">
        <w:rPr>
          <w:rFonts w:ascii="Candara" w:hAnsi="Candara"/>
          <w:bCs/>
        </w:rPr>
        <w:t>v.cibrario@fondazioneaccorsi-ometto.it</w:t>
      </w:r>
    </w:p>
    <w:p w:rsidR="00382109" w:rsidRPr="00695673" w:rsidRDefault="00382109" w:rsidP="00382109">
      <w:pPr>
        <w:tabs>
          <w:tab w:val="left" w:pos="4111"/>
        </w:tabs>
        <w:ind w:left="3540" w:firstLine="571"/>
        <w:rPr>
          <w:rFonts w:ascii="Candara" w:hAnsi="Candara"/>
          <w:bCs/>
        </w:rPr>
      </w:pPr>
      <w:r w:rsidRPr="00695673">
        <w:rPr>
          <w:rFonts w:ascii="Candara" w:hAnsi="Candara"/>
          <w:bCs/>
        </w:rPr>
        <w:t>Alberto Tosa</w:t>
      </w:r>
      <w:r w:rsidR="00DD368F" w:rsidRPr="00695673">
        <w:rPr>
          <w:rFonts w:ascii="Candara" w:hAnsi="Candara"/>
          <w:bCs/>
        </w:rPr>
        <w:t xml:space="preserve"> – Ufficio Stampa</w:t>
      </w:r>
    </w:p>
    <w:p w:rsidR="008F627A" w:rsidRPr="00B3537E" w:rsidRDefault="00382109" w:rsidP="00FA5C4C">
      <w:pPr>
        <w:ind w:left="4111"/>
        <w:rPr>
          <w:rFonts w:ascii="Candara" w:hAnsi="Candara"/>
          <w:bCs/>
          <w:sz w:val="21"/>
          <w:szCs w:val="21"/>
        </w:rPr>
      </w:pPr>
      <w:r w:rsidRPr="00695673">
        <w:rPr>
          <w:rFonts w:ascii="Candara" w:hAnsi="Candara"/>
          <w:bCs/>
        </w:rPr>
        <w:t xml:space="preserve">011 837 688 int. 6; </w:t>
      </w:r>
      <w:r w:rsidRPr="00B3537E">
        <w:rPr>
          <w:rFonts w:ascii="Candara" w:hAnsi="Candara"/>
          <w:sz w:val="21"/>
          <w:szCs w:val="21"/>
        </w:rPr>
        <w:t>comunicazione@fondazioneaccorsi-ometto.it</w:t>
      </w:r>
    </w:p>
    <w:sectPr w:rsidR="008F627A" w:rsidRPr="00B3537E" w:rsidSect="009C6C84">
      <w:headerReference w:type="default" r:id="rId8"/>
      <w:footerReference w:type="default" r:id="rId9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C6" w:rsidRDefault="004538C6" w:rsidP="00081280">
      <w:r>
        <w:separator/>
      </w:r>
    </w:p>
  </w:endnote>
  <w:endnote w:type="continuationSeparator" w:id="0">
    <w:p w:rsidR="004538C6" w:rsidRDefault="004538C6" w:rsidP="0008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C4" w:rsidRPr="00C20AC4" w:rsidRDefault="00081280" w:rsidP="002B3EEA">
    <w:pPr>
      <w:pStyle w:val="Pidipagina"/>
      <w:ind w:right="360"/>
      <w:jc w:val="center"/>
      <w:rPr>
        <w:rFonts w:ascii="Candara" w:hAnsi="Candara"/>
        <w:sz w:val="14"/>
        <w:szCs w:val="16"/>
      </w:rPr>
    </w:pPr>
    <w:r w:rsidRPr="00C20AC4">
      <w:rPr>
        <w:rFonts w:ascii="Candara" w:hAnsi="Candara"/>
        <w:b/>
        <w:sz w:val="14"/>
        <w:szCs w:val="16"/>
      </w:rPr>
      <w:t>Museo Accorsi - Ometto</w:t>
    </w:r>
    <w:r w:rsidR="00C20AC4">
      <w:rPr>
        <w:rFonts w:ascii="Candara" w:hAnsi="Candara"/>
        <w:sz w:val="14"/>
        <w:szCs w:val="16"/>
      </w:rPr>
      <w:t>, V.</w:t>
    </w:r>
    <w:r w:rsidR="007F5D15">
      <w:rPr>
        <w:rFonts w:ascii="Candara" w:hAnsi="Candara"/>
        <w:sz w:val="14"/>
        <w:szCs w:val="16"/>
      </w:rPr>
      <w:t xml:space="preserve"> Po, 55,</w:t>
    </w:r>
    <w:r w:rsidRPr="00C20AC4">
      <w:rPr>
        <w:rFonts w:ascii="Candara" w:hAnsi="Candara"/>
        <w:sz w:val="14"/>
        <w:szCs w:val="16"/>
      </w:rPr>
      <w:t xml:space="preserve"> Torino, tel. 011.837.688 int. 3</w:t>
    </w:r>
    <w:r w:rsidR="00C20AC4" w:rsidRPr="00C20AC4">
      <w:rPr>
        <w:rFonts w:ascii="Candara" w:hAnsi="Candara"/>
        <w:sz w:val="14"/>
        <w:szCs w:val="16"/>
      </w:rPr>
      <w:t xml:space="preserve"> - </w:t>
    </w:r>
    <w:hyperlink r:id="rId1" w:history="1">
      <w:r w:rsidR="00C20AC4" w:rsidRPr="00C20AC4">
        <w:rPr>
          <w:rStyle w:val="Collegamentoipertestuale"/>
          <w:rFonts w:ascii="Candara" w:hAnsi="Candara"/>
          <w:sz w:val="14"/>
          <w:szCs w:val="16"/>
        </w:rPr>
        <w:t>www.fondazioneaccorsi-ometto.it</w:t>
      </w:r>
    </w:hyperlink>
    <w:r w:rsidR="00C20AC4" w:rsidRPr="00C20AC4">
      <w:rPr>
        <w:rFonts w:ascii="Candara" w:hAnsi="Candara"/>
        <w:sz w:val="14"/>
        <w:szCs w:val="16"/>
      </w:rPr>
      <w:t xml:space="preserve"> / </w:t>
    </w:r>
    <w:hyperlink r:id="rId2" w:history="1">
      <w:r w:rsidR="00C20AC4" w:rsidRPr="00C20AC4">
        <w:rPr>
          <w:rStyle w:val="Collegamentoipertestuale"/>
          <w:rFonts w:ascii="Candara" w:hAnsi="Candara"/>
          <w:sz w:val="14"/>
          <w:szCs w:val="16"/>
        </w:rPr>
        <w:t>info@fondazioneaccorsi-ometto.it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C6" w:rsidRDefault="004538C6" w:rsidP="00081280">
      <w:r>
        <w:separator/>
      </w:r>
    </w:p>
  </w:footnote>
  <w:footnote w:type="continuationSeparator" w:id="0">
    <w:p w:rsidR="004538C6" w:rsidRDefault="004538C6" w:rsidP="00081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280" w:rsidRDefault="0000174E" w:rsidP="00285BB6"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2335530</wp:posOffset>
          </wp:positionH>
          <wp:positionV relativeFrom="paragraph">
            <wp:posOffset>-121920</wp:posOffset>
          </wp:positionV>
          <wp:extent cx="1205865" cy="719455"/>
          <wp:effectExtent l="0" t="0" r="0" b="4445"/>
          <wp:wrapTight wrapText="bothSides">
            <wp:wrapPolygon edited="0">
              <wp:start x="0" y="0"/>
              <wp:lineTo x="0" y="21162"/>
              <wp:lineTo x="21156" y="21162"/>
              <wp:lineTo x="21156" y="0"/>
              <wp:lineTo x="0" y="0"/>
            </wp:wrapPolygon>
          </wp:wrapTight>
          <wp:docPr id="5" name="Immagine 1" descr="ACCORSIOMETTO_BIANC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CCORSIOMETTO_BIANC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85BB6">
      <w:t xml:space="preserve">  </w:t>
    </w:r>
  </w:p>
  <w:p w:rsidR="00285BB6" w:rsidRDefault="00285BB6" w:rsidP="00285BB6">
    <w:pPr>
      <w:pStyle w:val="Titolo1"/>
      <w:spacing w:after="240"/>
      <w:ind w:left="1416" w:firstLine="708"/>
      <w:jc w:val="left"/>
      <w:rPr>
        <w:rFonts w:ascii="Candara" w:hAnsi="Candara"/>
        <w:szCs w:val="18"/>
      </w:rPr>
    </w:pPr>
  </w:p>
  <w:p w:rsidR="0000174E" w:rsidRDefault="00285BB6" w:rsidP="00285BB6">
    <w:pPr>
      <w:pStyle w:val="Titolo1"/>
      <w:ind w:left="1416"/>
      <w:jc w:val="left"/>
      <w:rPr>
        <w:rFonts w:ascii="Candara" w:hAnsi="Candara"/>
        <w:szCs w:val="18"/>
      </w:rPr>
    </w:pPr>
    <w:r>
      <w:rPr>
        <w:rFonts w:ascii="Candara" w:hAnsi="Candara"/>
        <w:szCs w:val="18"/>
      </w:rPr>
      <w:t xml:space="preserve">                </w:t>
    </w:r>
    <w:r w:rsidR="002C7A94">
      <w:rPr>
        <w:rFonts w:ascii="Candara" w:hAnsi="Candara"/>
        <w:szCs w:val="18"/>
      </w:rPr>
      <w:t xml:space="preserve">                        </w:t>
    </w:r>
    <w:r>
      <w:rPr>
        <w:rFonts w:ascii="Candara" w:hAnsi="Candara"/>
        <w:szCs w:val="18"/>
      </w:rPr>
      <w:t xml:space="preserve"> </w:t>
    </w:r>
    <w:r w:rsidR="002C7A94">
      <w:rPr>
        <w:rFonts w:ascii="Candara" w:hAnsi="Candara"/>
        <w:szCs w:val="18"/>
      </w:rPr>
      <w:t xml:space="preserve">       </w:t>
    </w:r>
  </w:p>
  <w:p w:rsidR="00081280" w:rsidRPr="00CB1C98" w:rsidRDefault="0000174E" w:rsidP="0000174E">
    <w:pPr>
      <w:pStyle w:val="Titolo1"/>
      <w:ind w:left="2832"/>
      <w:jc w:val="left"/>
      <w:rPr>
        <w:rFonts w:ascii="Candara" w:hAnsi="Candara"/>
        <w:szCs w:val="18"/>
      </w:rPr>
    </w:pPr>
    <w:r>
      <w:rPr>
        <w:rFonts w:ascii="Candara" w:hAnsi="Candara"/>
        <w:szCs w:val="18"/>
      </w:rPr>
      <w:t xml:space="preserve">            </w:t>
    </w:r>
    <w:r w:rsidR="002C7A94">
      <w:rPr>
        <w:rFonts w:ascii="Candara" w:hAnsi="Candara"/>
        <w:szCs w:val="18"/>
      </w:rPr>
      <w:t xml:space="preserve">  </w:t>
    </w:r>
    <w:r w:rsidR="00081280" w:rsidRPr="00CB1C98">
      <w:rPr>
        <w:rFonts w:ascii="Candara" w:hAnsi="Candara"/>
        <w:szCs w:val="18"/>
      </w:rPr>
      <w:t>Benemeriti della Cultura e dell’Arte</w:t>
    </w:r>
  </w:p>
  <w:p w:rsidR="00285BB6" w:rsidRDefault="00285B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2A59"/>
    <w:rsid w:val="0000174E"/>
    <w:rsid w:val="00015408"/>
    <w:rsid w:val="00041467"/>
    <w:rsid w:val="00052A59"/>
    <w:rsid w:val="000566CC"/>
    <w:rsid w:val="0005739E"/>
    <w:rsid w:val="00081280"/>
    <w:rsid w:val="000C255C"/>
    <w:rsid w:val="001869D5"/>
    <w:rsid w:val="00211E7F"/>
    <w:rsid w:val="00213888"/>
    <w:rsid w:val="00216215"/>
    <w:rsid w:val="00285BB6"/>
    <w:rsid w:val="002B3EEA"/>
    <w:rsid w:val="002C7A94"/>
    <w:rsid w:val="00382109"/>
    <w:rsid w:val="003A6E51"/>
    <w:rsid w:val="003E2D58"/>
    <w:rsid w:val="003E5DF4"/>
    <w:rsid w:val="00420FE3"/>
    <w:rsid w:val="004538C6"/>
    <w:rsid w:val="004633FC"/>
    <w:rsid w:val="00516B18"/>
    <w:rsid w:val="00573E53"/>
    <w:rsid w:val="005B781C"/>
    <w:rsid w:val="005D3B01"/>
    <w:rsid w:val="00695673"/>
    <w:rsid w:val="006F0FB7"/>
    <w:rsid w:val="00741A72"/>
    <w:rsid w:val="00755B8B"/>
    <w:rsid w:val="00777515"/>
    <w:rsid w:val="007A07FB"/>
    <w:rsid w:val="007B50E9"/>
    <w:rsid w:val="007F5D15"/>
    <w:rsid w:val="00833895"/>
    <w:rsid w:val="00843A50"/>
    <w:rsid w:val="008E437C"/>
    <w:rsid w:val="008F627A"/>
    <w:rsid w:val="0091628C"/>
    <w:rsid w:val="009219DF"/>
    <w:rsid w:val="009644E6"/>
    <w:rsid w:val="009A7F7D"/>
    <w:rsid w:val="009C6C84"/>
    <w:rsid w:val="00A06FD7"/>
    <w:rsid w:val="00AF09A2"/>
    <w:rsid w:val="00B311BB"/>
    <w:rsid w:val="00B3537E"/>
    <w:rsid w:val="00B353DB"/>
    <w:rsid w:val="00C20AC4"/>
    <w:rsid w:val="00CD6B47"/>
    <w:rsid w:val="00D41751"/>
    <w:rsid w:val="00D45406"/>
    <w:rsid w:val="00D96AAA"/>
    <w:rsid w:val="00DD368F"/>
    <w:rsid w:val="00DE7BEC"/>
    <w:rsid w:val="00EA53C6"/>
    <w:rsid w:val="00FA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rPr>
      <w:rFonts w:eastAsia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081280"/>
    <w:pPr>
      <w:keepNext/>
      <w:jc w:val="center"/>
      <w:outlineLvl w:val="0"/>
    </w:pPr>
    <w:rPr>
      <w:rFonts w:ascii="Trebuchet MS" w:eastAsia="Arial Unicode MS" w:hAnsi="Trebuchet MS"/>
      <w:b/>
      <w:bCs/>
      <w:i/>
      <w:iCs/>
      <w:sz w:val="18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82109"/>
    <w:pPr>
      <w:keepNext/>
      <w:outlineLvl w:val="3"/>
    </w:pPr>
    <w:rPr>
      <w:rFonts w:ascii="Times New Roman" w:eastAsia="Times New Roman" w:hAnsi="Times New Roman"/>
      <w:b/>
      <w:bCs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="Times New Roman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81280"/>
    <w:rPr>
      <w:color w:val="0000FF"/>
      <w:u w:val="single"/>
    </w:rPr>
  </w:style>
  <w:style w:type="character" w:customStyle="1" w:styleId="Titolo1Carattere">
    <w:name w:val="Titolo 1 Carattere"/>
    <w:link w:val="Titolo1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</w:rPr>
  </w:style>
  <w:style w:type="character" w:customStyle="1" w:styleId="TestonormaleCarattere">
    <w:name w:val="Testo normale Carattere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rPr>
      <w:rFonts w:eastAsia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rsid w:val="00382109"/>
    <w:rPr>
      <w:rFonts w:ascii="Times New Roman" w:eastAsia="Times New Roman" w:hAnsi="Times New Roman" w:cs="Arial"/>
      <w:b/>
      <w:bCs/>
      <w:szCs w:val="24"/>
    </w:rPr>
  </w:style>
  <w:style w:type="paragraph" w:customStyle="1" w:styleId="a">
    <w:basedOn w:val="Normale"/>
    <w:next w:val="Corpotesto"/>
    <w:link w:val="CorpodeltestoCarattere"/>
    <w:rsid w:val="00382109"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deltestoCarattere">
    <w:name w:val="Corpo del testo Carattere"/>
    <w:link w:val="a"/>
    <w:rsid w:val="003821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82109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rsid w:val="0038210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rPr>
      <w:rFonts w:eastAsia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081280"/>
    <w:pPr>
      <w:keepNext/>
      <w:jc w:val="center"/>
      <w:outlineLvl w:val="0"/>
    </w:pPr>
    <w:rPr>
      <w:rFonts w:ascii="Trebuchet MS" w:eastAsia="Arial Unicode MS" w:hAnsi="Trebuchet MS"/>
      <w:b/>
      <w:bCs/>
      <w:i/>
      <w:iCs/>
      <w:sz w:val="18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382109"/>
    <w:pPr>
      <w:keepNext/>
      <w:outlineLvl w:val="3"/>
    </w:pPr>
    <w:rPr>
      <w:rFonts w:ascii="Times New Roman" w:eastAsia="Times New Roman" w:hAnsi="Times New Roman"/>
      <w:b/>
      <w:bCs/>
      <w:sz w:val="20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81280"/>
    <w:rPr>
      <w:color w:val="0000FF"/>
      <w:u w:val="single"/>
    </w:rPr>
  </w:style>
  <w:style w:type="character" w:customStyle="1" w:styleId="Titolo1Carattere">
    <w:name w:val="Titolo 1 Carattere"/>
    <w:link w:val="Titolo1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  <w:lang w:val="x-none" w:eastAsia="x-none"/>
    </w:rPr>
  </w:style>
  <w:style w:type="character" w:customStyle="1" w:styleId="TestonormaleCarattere">
    <w:name w:val="Testo normale Carattere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rPr>
      <w:rFonts w:eastAsia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rsid w:val="00382109"/>
    <w:rPr>
      <w:rFonts w:ascii="Times New Roman" w:eastAsia="Times New Roman" w:hAnsi="Times New Roman" w:cs="Arial"/>
      <w:b/>
      <w:bCs/>
      <w:szCs w:val="24"/>
    </w:rPr>
  </w:style>
  <w:style w:type="paragraph" w:customStyle="1" w:styleId="a">
    <w:basedOn w:val="Normale"/>
    <w:next w:val="Corpotesto"/>
    <w:link w:val="CorpodeltestoCarattere"/>
    <w:rsid w:val="00382109"/>
    <w:pPr>
      <w:jc w:val="both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CorpodeltestoCarattere">
    <w:name w:val="Corpo del testo Carattere"/>
    <w:link w:val="a"/>
    <w:rsid w:val="003821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82109"/>
    <w:pPr>
      <w:spacing w:after="120"/>
    </w:pPr>
    <w:rPr>
      <w:sz w:val="20"/>
      <w:szCs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semiHidden/>
    <w:rsid w:val="003821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ndazioneaccorsi-ometto.it" TargetMode="External"/><Relationship Id="rId1" Type="http://schemas.openxmlformats.org/officeDocument/2006/relationships/hyperlink" Target="http://www.fondazioneaccorsi-omet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usioc.FONDAZIONEACCOR\AppData\Roaming\Microsoft\Template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Links>
    <vt:vector size="24" baseType="variant">
      <vt:variant>
        <vt:i4>1376304</vt:i4>
      </vt:variant>
      <vt:variant>
        <vt:i4>9</vt:i4>
      </vt:variant>
      <vt:variant>
        <vt:i4>0</vt:i4>
      </vt:variant>
      <vt:variant>
        <vt:i4>5</vt:i4>
      </vt:variant>
      <vt:variant>
        <vt:lpwstr>../../../../../usersfolders/Cristina Giusio/Comune/Ufficio Stampa/Comunicati/2016/2 - GASTALDI/pinacoteca.albertina@copatitalia.com</vt:lpwstr>
      </vt:variant>
      <vt:variant>
        <vt:lpwstr/>
      </vt:variant>
      <vt:variant>
        <vt:i4>7077949</vt:i4>
      </vt:variant>
      <vt:variant>
        <vt:i4>6</vt:i4>
      </vt:variant>
      <vt:variant>
        <vt:i4>0</vt:i4>
      </vt:variant>
      <vt:variant>
        <vt:i4>5</vt:i4>
      </vt:variant>
      <vt:variant>
        <vt:lpwstr>../../../../../usersfolders/Cristina Giusio/Comune/Ufficio Stampa/Comunicati/2016/2 - GASTALDI/www.accademialbertina.torino.it</vt:lpwstr>
      </vt:variant>
      <vt:variant>
        <vt:lpwstr/>
      </vt:variant>
      <vt:variant>
        <vt:i4>1769580</vt:i4>
      </vt:variant>
      <vt:variant>
        <vt:i4>3</vt:i4>
      </vt:variant>
      <vt:variant>
        <vt:i4>0</vt:i4>
      </vt:variant>
      <vt:variant>
        <vt:i4>5</vt:i4>
      </vt:variant>
      <vt:variant>
        <vt:lpwstr>mailto:info@fondazioneaccorsi-ometto.it</vt:lpwstr>
      </vt:variant>
      <vt:variant>
        <vt:lpwstr/>
      </vt:variant>
      <vt:variant>
        <vt:i4>7864422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http://www.fondazioneaccorsi-ometto.it/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giusioc</dc:creator>
  <cp:lastModifiedBy>giusioc</cp:lastModifiedBy>
  <cp:revision>6</cp:revision>
  <dcterms:created xsi:type="dcterms:W3CDTF">2016-06-22T14:38:00Z</dcterms:created>
  <dcterms:modified xsi:type="dcterms:W3CDTF">2016-09-06T09:13:00Z</dcterms:modified>
</cp:coreProperties>
</file>