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48" w:rsidRDefault="005C12C9" w:rsidP="00A43B48">
      <w:pPr>
        <w:ind w:right="-1"/>
        <w:jc w:val="center"/>
        <w:rPr>
          <w:rFonts w:ascii="Arial" w:eastAsia="Times New Roman" w:hAnsi="Arial"/>
          <w:bCs/>
          <w:sz w:val="36"/>
          <w:lang w:eastAsia="it-IT"/>
        </w:rPr>
      </w:pPr>
      <w:r w:rsidRPr="00247757">
        <w:rPr>
          <w:rFonts w:ascii="Arial" w:eastAsia="Times New Roman" w:hAnsi="Arial"/>
          <w:b/>
          <w:bCs/>
          <w:sz w:val="32"/>
          <w:lang w:eastAsia="it-IT"/>
        </w:rPr>
        <w:t xml:space="preserve">Associazione Nazionale </w:t>
      </w:r>
      <w:r w:rsidRPr="00247757">
        <w:rPr>
          <w:rFonts w:ascii="Arial" w:eastAsia="Times New Roman" w:hAnsi="Arial"/>
          <w:b/>
          <w:bCs/>
          <w:sz w:val="36"/>
          <w:lang w:eastAsia="it-IT"/>
        </w:rPr>
        <w:t>CITTÀ DEL VINO</w:t>
      </w:r>
    </w:p>
    <w:p w:rsidR="005C12C9" w:rsidRPr="00247757" w:rsidRDefault="005C12C9" w:rsidP="00DB762F">
      <w:pPr>
        <w:ind w:right="-1"/>
        <w:jc w:val="both"/>
        <w:rPr>
          <w:rFonts w:ascii="Arial" w:eastAsia="Times New Roman" w:hAnsi="Arial"/>
          <w:bCs/>
          <w:lang w:eastAsia="it-IT"/>
        </w:rPr>
      </w:pPr>
      <w:r w:rsidRPr="00247757">
        <w:rPr>
          <w:rFonts w:ascii="Arial" w:eastAsia="Times New Roman" w:hAnsi="Arial"/>
          <w:bCs/>
          <w:lang w:eastAsia="it-IT"/>
        </w:rPr>
        <w:t xml:space="preserve">presenta in mostra una selezione di opere dell’artista Mark Cooper nel programma di eventi della IV edizione del </w:t>
      </w:r>
      <w:r w:rsidRPr="00247757">
        <w:rPr>
          <w:rFonts w:ascii="Arial" w:eastAsia="Times New Roman" w:hAnsi="Arial"/>
          <w:bCs/>
          <w:sz w:val="28"/>
          <w:lang w:eastAsia="it-IT"/>
        </w:rPr>
        <w:t xml:space="preserve">FORUM UNIVERSALE DELLE CULTURE </w:t>
      </w:r>
      <w:r w:rsidRPr="00247757">
        <w:rPr>
          <w:rFonts w:ascii="Arial" w:eastAsia="Times New Roman" w:hAnsi="Arial"/>
          <w:bCs/>
          <w:lang w:eastAsia="it-IT"/>
        </w:rPr>
        <w:t>promosso dall’</w:t>
      </w:r>
      <w:r w:rsidRPr="00A43B48">
        <w:rPr>
          <w:rFonts w:ascii="Arial" w:eastAsia="Times New Roman" w:hAnsi="Arial"/>
          <w:bCs/>
          <w:sz w:val="28"/>
          <w:lang w:eastAsia="it-IT"/>
        </w:rPr>
        <w:t>UNESCO</w:t>
      </w:r>
    </w:p>
    <w:p w:rsidR="005C12C9" w:rsidRPr="00247757" w:rsidRDefault="005C12C9" w:rsidP="00DB762F">
      <w:pPr>
        <w:ind w:right="-1"/>
        <w:rPr>
          <w:rFonts w:ascii="Arial" w:eastAsia="Times New Roman" w:hAnsi="Arial"/>
          <w:bCs/>
          <w:lang w:eastAsia="it-IT"/>
        </w:rPr>
      </w:pPr>
    </w:p>
    <w:p w:rsidR="005C12C9" w:rsidRPr="00247757" w:rsidRDefault="005C12C9" w:rsidP="00A43B48">
      <w:pPr>
        <w:ind w:right="-1"/>
        <w:jc w:val="center"/>
        <w:rPr>
          <w:rFonts w:ascii="Arial" w:eastAsia="Times New Roman" w:hAnsi="Arial"/>
          <w:bCs/>
          <w:sz w:val="28"/>
          <w:lang w:eastAsia="it-IT"/>
        </w:rPr>
      </w:pPr>
      <w:r w:rsidRPr="00247757">
        <w:rPr>
          <w:rFonts w:ascii="Arial" w:eastAsia="Times New Roman" w:hAnsi="Arial"/>
          <w:b/>
          <w:bCs/>
          <w:sz w:val="28"/>
          <w:lang w:eastAsia="it-IT"/>
        </w:rPr>
        <w:t>WINESCAPES. L’ARTE DEL PAESAGGIO</w:t>
      </w:r>
      <w:r w:rsidRPr="00247757">
        <w:rPr>
          <w:rFonts w:ascii="Arial" w:eastAsia="Times New Roman" w:hAnsi="Arial"/>
          <w:bCs/>
          <w:sz w:val="28"/>
          <w:lang w:eastAsia="it-IT"/>
        </w:rPr>
        <w:t xml:space="preserve"> </w:t>
      </w:r>
      <w:r w:rsidR="00A43B48">
        <w:rPr>
          <w:rFonts w:ascii="Arial" w:eastAsia="Times New Roman" w:hAnsi="Arial"/>
          <w:bCs/>
          <w:sz w:val="28"/>
          <w:lang w:eastAsia="it-IT"/>
        </w:rPr>
        <w:t xml:space="preserve"> </w:t>
      </w:r>
      <w:r w:rsidRPr="00247757">
        <w:rPr>
          <w:rFonts w:ascii="Arial" w:eastAsia="Times New Roman" w:hAnsi="Arial"/>
          <w:bCs/>
          <w:sz w:val="28"/>
          <w:lang w:eastAsia="it-IT"/>
        </w:rPr>
        <w:t xml:space="preserve">di </w:t>
      </w:r>
      <w:r w:rsidR="00A43B48">
        <w:rPr>
          <w:rFonts w:ascii="Arial" w:eastAsia="Times New Roman" w:hAnsi="Arial"/>
          <w:bCs/>
          <w:sz w:val="28"/>
          <w:lang w:eastAsia="it-IT"/>
        </w:rPr>
        <w:t xml:space="preserve"> </w:t>
      </w:r>
      <w:r w:rsidRPr="00247757">
        <w:rPr>
          <w:rFonts w:ascii="Arial" w:eastAsia="Times New Roman" w:hAnsi="Arial"/>
          <w:b/>
          <w:bCs/>
          <w:sz w:val="28"/>
          <w:lang w:eastAsia="it-IT"/>
        </w:rPr>
        <w:t>Mark Cooper</w:t>
      </w:r>
    </w:p>
    <w:p w:rsidR="00CF299A" w:rsidRPr="00247757" w:rsidRDefault="00A43B48" w:rsidP="00A43B48">
      <w:pPr>
        <w:ind w:right="-1"/>
        <w:jc w:val="center"/>
        <w:rPr>
          <w:rFonts w:ascii="Arial" w:eastAsia="Times New Roman" w:hAnsi="Arial"/>
          <w:bCs/>
          <w:lang w:eastAsia="it-IT"/>
        </w:rPr>
      </w:pPr>
      <w:r>
        <w:rPr>
          <w:rFonts w:ascii="Arial" w:eastAsia="Times New Roman" w:hAnsi="Arial"/>
          <w:lang w:eastAsia="it-IT"/>
        </w:rPr>
        <w:t>d</w:t>
      </w:r>
      <w:r w:rsidR="00CF299A" w:rsidRPr="00247757">
        <w:rPr>
          <w:rFonts w:ascii="Arial" w:eastAsia="Times New Roman" w:hAnsi="Arial"/>
          <w:lang w:eastAsia="it-IT"/>
        </w:rPr>
        <w:t>al</w:t>
      </w:r>
      <w:r>
        <w:rPr>
          <w:rFonts w:ascii="Arial" w:eastAsia="Times New Roman" w:hAnsi="Arial"/>
          <w:lang w:eastAsia="it-IT"/>
        </w:rPr>
        <w:t xml:space="preserve"> </w:t>
      </w:r>
      <w:r w:rsidR="00CF299A" w:rsidRPr="00247757">
        <w:rPr>
          <w:rFonts w:ascii="Arial" w:eastAsia="Times New Roman" w:hAnsi="Arial"/>
          <w:lang w:eastAsia="it-IT"/>
        </w:rPr>
        <w:t xml:space="preserve">Monferrato al </w:t>
      </w:r>
      <w:r>
        <w:rPr>
          <w:rFonts w:ascii="Arial" w:eastAsia="Times New Roman" w:hAnsi="Arial"/>
          <w:lang w:eastAsia="it-IT"/>
        </w:rPr>
        <w:t xml:space="preserve"> </w:t>
      </w:r>
      <w:r w:rsidR="00CF299A" w:rsidRPr="00247757">
        <w:rPr>
          <w:rFonts w:ascii="Arial" w:eastAsia="Times New Roman" w:hAnsi="Arial"/>
          <w:i/>
          <w:lang w:eastAsia="it-IT"/>
        </w:rPr>
        <w:t>Festival Universale delle Culture</w:t>
      </w:r>
      <w:r w:rsidR="00CF299A" w:rsidRPr="00247757">
        <w:rPr>
          <w:rFonts w:ascii="Arial" w:eastAsia="Times New Roman" w:hAnsi="Arial"/>
          <w:lang w:eastAsia="it-IT"/>
        </w:rPr>
        <w:t xml:space="preserve"> </w:t>
      </w:r>
      <w:r>
        <w:rPr>
          <w:rFonts w:ascii="Arial" w:eastAsia="Times New Roman" w:hAnsi="Arial"/>
          <w:lang w:eastAsia="it-IT"/>
        </w:rPr>
        <w:t xml:space="preserve"> </w:t>
      </w:r>
      <w:r w:rsidR="005C12C9" w:rsidRPr="00247757">
        <w:rPr>
          <w:rFonts w:ascii="Arial" w:eastAsia="Times New Roman" w:hAnsi="Arial"/>
          <w:lang w:eastAsia="it-IT"/>
        </w:rPr>
        <w:t xml:space="preserve">- </w:t>
      </w:r>
      <w:r>
        <w:rPr>
          <w:rFonts w:ascii="Arial" w:eastAsia="Times New Roman" w:hAnsi="Arial"/>
          <w:lang w:eastAsia="it-IT"/>
        </w:rPr>
        <w:t xml:space="preserve"> </w:t>
      </w:r>
      <w:r w:rsidR="00CA46C5" w:rsidRPr="00247757">
        <w:rPr>
          <w:rFonts w:ascii="Arial" w:eastAsia="Times New Roman" w:hAnsi="Arial"/>
          <w:lang w:eastAsia="it-IT"/>
        </w:rPr>
        <w:t>Benevento</w:t>
      </w:r>
      <w:r>
        <w:rPr>
          <w:rFonts w:ascii="Arial" w:eastAsia="Times New Roman" w:hAnsi="Arial"/>
          <w:lang w:eastAsia="it-IT"/>
        </w:rPr>
        <w:t xml:space="preserve"> </w:t>
      </w:r>
      <w:r w:rsidR="00CA46C5" w:rsidRPr="00247757">
        <w:rPr>
          <w:rFonts w:ascii="Arial" w:eastAsia="Times New Roman" w:hAnsi="Arial"/>
          <w:lang w:eastAsia="it-IT"/>
        </w:rPr>
        <w:t xml:space="preserve"> - </w:t>
      </w:r>
      <w:r w:rsidR="00CA46C5" w:rsidRPr="00247757">
        <w:rPr>
          <w:rFonts w:ascii="Arial" w:eastAsia="Times New Roman" w:hAnsi="Arial"/>
          <w:sz w:val="20"/>
          <w:lang w:eastAsia="it-IT"/>
        </w:rPr>
        <w:t>GIUGNO</w:t>
      </w:r>
      <w:r w:rsidR="00CA46C5" w:rsidRPr="00247757">
        <w:rPr>
          <w:rFonts w:ascii="Arial" w:eastAsia="Times New Roman" w:hAnsi="Arial"/>
          <w:lang w:eastAsia="it-IT"/>
        </w:rPr>
        <w:t xml:space="preserve"> 2014</w:t>
      </w:r>
    </w:p>
    <w:p w:rsidR="00CF299A" w:rsidRPr="00247757" w:rsidRDefault="00CF299A" w:rsidP="00DB762F">
      <w:pPr>
        <w:ind w:right="-1"/>
        <w:rPr>
          <w:rFonts w:ascii="Arial" w:eastAsia="Times New Roman" w:hAnsi="Arial"/>
          <w:bCs/>
          <w:lang w:eastAsia="it-IT"/>
        </w:rPr>
      </w:pPr>
    </w:p>
    <w:p w:rsidR="00A43B48" w:rsidRDefault="00CF299A" w:rsidP="00A43B48">
      <w:pPr>
        <w:ind w:right="-1"/>
        <w:jc w:val="both"/>
        <w:rPr>
          <w:rFonts w:ascii="Arial" w:eastAsia="Times New Roman" w:hAnsi="Arial"/>
          <w:bCs/>
          <w:lang w:eastAsia="it-IT"/>
        </w:rPr>
      </w:pPr>
      <w:r w:rsidRPr="00247757">
        <w:rPr>
          <w:rFonts w:ascii="Arial" w:eastAsia="Times New Roman" w:hAnsi="Arial"/>
          <w:bCs/>
          <w:lang w:eastAsia="it-IT"/>
        </w:rPr>
        <w:t xml:space="preserve">Inglese naturalizzato in Monferrato, </w:t>
      </w:r>
      <w:r w:rsidR="005C12C9" w:rsidRPr="00247757">
        <w:rPr>
          <w:rFonts w:ascii="Arial" w:eastAsia="Times New Roman" w:hAnsi="Arial"/>
          <w:b/>
          <w:bCs/>
          <w:lang w:eastAsia="it-IT"/>
        </w:rPr>
        <w:t>MARK COOPER</w:t>
      </w:r>
      <w:r w:rsidR="005C12C9" w:rsidRPr="00247757">
        <w:rPr>
          <w:rFonts w:ascii="Arial" w:eastAsia="Times New Roman" w:hAnsi="Arial"/>
          <w:bCs/>
          <w:lang w:eastAsia="it-IT"/>
        </w:rPr>
        <w:t xml:space="preserve"> </w:t>
      </w:r>
      <w:r w:rsidRPr="00247757">
        <w:rPr>
          <w:rFonts w:ascii="Arial" w:eastAsia="Times New Roman" w:hAnsi="Arial"/>
          <w:bCs/>
          <w:lang w:eastAsia="it-IT"/>
        </w:rPr>
        <w:t xml:space="preserve">è un artista che fotografa il paesaggio con sensibilità pittorica, cogliendo le composizioni astratte e grafiche delineate dalle sagome policromatiche degli elementi ambientali. Nelle sue fotografie, che scatta sospeso a un elicottero, campi, vigneti e risaie svelano il panorama rurale in immagini con tratti e macchie che sembrano dipinti “a pennello” dal lavoro dell’uomo. </w:t>
      </w:r>
    </w:p>
    <w:p w:rsidR="005C12C9" w:rsidRPr="00247757" w:rsidRDefault="005C12C9" w:rsidP="00A43B48">
      <w:pPr>
        <w:ind w:right="-1"/>
        <w:jc w:val="right"/>
        <w:rPr>
          <w:rFonts w:ascii="Arial" w:eastAsia="Times New Roman" w:hAnsi="Arial"/>
          <w:bCs/>
          <w:lang w:eastAsia="it-IT"/>
        </w:rPr>
      </w:pPr>
      <w:r w:rsidRPr="00247757">
        <w:rPr>
          <w:rFonts w:ascii="Arial" w:eastAsia="Times New Roman" w:hAnsi="Arial"/>
          <w:bCs/>
          <w:lang w:eastAsia="it-IT"/>
        </w:rPr>
        <w:t>(</w:t>
      </w:r>
      <w:r w:rsidRPr="00827440">
        <w:rPr>
          <w:rFonts w:ascii="Arial" w:eastAsia="Times New Roman" w:hAnsi="Arial"/>
          <w:b/>
          <w:bCs/>
          <w:lang w:eastAsia="it-IT"/>
        </w:rPr>
        <w:t>biografia e referenze</w:t>
      </w:r>
      <w:r w:rsidRPr="00247757">
        <w:rPr>
          <w:rFonts w:ascii="Arial" w:eastAsia="Times New Roman" w:hAnsi="Arial"/>
          <w:bCs/>
          <w:lang w:eastAsia="it-IT"/>
        </w:rPr>
        <w:t xml:space="preserve"> in allegato)</w:t>
      </w:r>
    </w:p>
    <w:p w:rsidR="00362A4C" w:rsidRPr="00247757" w:rsidRDefault="00362A4C" w:rsidP="00DB762F">
      <w:pPr>
        <w:ind w:right="-1"/>
        <w:rPr>
          <w:rFonts w:ascii="Arial" w:eastAsia="Times New Roman" w:hAnsi="Arial"/>
          <w:bCs/>
          <w:lang w:eastAsia="it-IT"/>
        </w:rPr>
      </w:pPr>
    </w:p>
    <w:p w:rsidR="00362A4C" w:rsidRPr="00247757" w:rsidRDefault="00362A4C" w:rsidP="0024775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right="-1"/>
        <w:rPr>
          <w:rFonts w:ascii="Arial" w:eastAsia="Times New Roman" w:hAnsi="Arial"/>
          <w:b/>
          <w:bCs/>
          <w:lang w:eastAsia="it-IT"/>
        </w:rPr>
      </w:pPr>
      <w:r w:rsidRPr="00247757">
        <w:rPr>
          <w:rFonts w:ascii="Arial" w:eastAsia="Times New Roman" w:hAnsi="Arial"/>
          <w:b/>
          <w:bCs/>
          <w:lang w:eastAsia="it-IT"/>
        </w:rPr>
        <w:t>23-25 maggio 2014</w:t>
      </w:r>
    </w:p>
    <w:p w:rsidR="00024AA1" w:rsidRPr="00247757" w:rsidRDefault="005C12C9" w:rsidP="0024775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right="-1"/>
        <w:rPr>
          <w:rFonts w:ascii="Arial" w:eastAsia="Times New Roman" w:hAnsi="Arial"/>
          <w:bCs/>
          <w:lang w:eastAsia="it-IT"/>
        </w:rPr>
      </w:pPr>
      <w:r w:rsidRPr="00247757">
        <w:rPr>
          <w:rFonts w:ascii="Arial" w:eastAsia="Times New Roman" w:hAnsi="Arial"/>
          <w:bCs/>
          <w:lang w:eastAsia="it-IT"/>
        </w:rPr>
        <w:t xml:space="preserve">Mark Cooper </w:t>
      </w:r>
      <w:r w:rsidR="00024AA1" w:rsidRPr="00247757">
        <w:rPr>
          <w:rFonts w:ascii="Arial" w:eastAsia="Times New Roman" w:hAnsi="Arial"/>
          <w:bCs/>
          <w:lang w:eastAsia="it-IT"/>
        </w:rPr>
        <w:t xml:space="preserve">partecipa a </w:t>
      </w:r>
      <w:r w:rsidR="00024AA1" w:rsidRPr="00FD1052">
        <w:rPr>
          <w:rFonts w:ascii="Arial" w:eastAsia="Times New Roman" w:hAnsi="Arial"/>
          <w:b/>
          <w:bCs/>
          <w:lang w:eastAsia="it-IT"/>
        </w:rPr>
        <w:t>MIA - MILAN IMAGINE ART</w:t>
      </w:r>
      <w:r w:rsidR="00EC770B">
        <w:rPr>
          <w:rFonts w:ascii="Arial" w:eastAsia="Times New Roman" w:hAnsi="Arial"/>
          <w:b/>
          <w:bCs/>
          <w:lang w:eastAsia="it-IT"/>
        </w:rPr>
        <w:t xml:space="preserve"> Fair</w:t>
      </w:r>
      <w:r w:rsidR="00024AA1" w:rsidRPr="00247757">
        <w:rPr>
          <w:rFonts w:ascii="Arial" w:eastAsia="Times New Roman" w:hAnsi="Arial"/>
          <w:bCs/>
          <w:lang w:eastAsia="it-IT"/>
        </w:rPr>
        <w:t xml:space="preserve"> </w:t>
      </w:r>
    </w:p>
    <w:p w:rsidR="00024AA1" w:rsidRPr="00247757" w:rsidRDefault="001C6223" w:rsidP="0024775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right="-1"/>
        <w:jc w:val="right"/>
        <w:rPr>
          <w:rFonts w:ascii="Arial" w:eastAsia="Times New Roman" w:hAnsi="Arial"/>
          <w:bCs/>
          <w:sz w:val="20"/>
          <w:lang w:eastAsia="it-IT"/>
        </w:rPr>
      </w:pPr>
      <w:hyperlink r:id="rId4" w:history="1">
        <w:r w:rsidR="00247757" w:rsidRPr="00247757">
          <w:rPr>
            <w:rStyle w:val="Collegamentoipertestuale"/>
            <w:rFonts w:ascii="Arial" w:eastAsia="Times New Roman" w:hAnsi="Arial"/>
            <w:bCs/>
            <w:color w:val="auto"/>
            <w:sz w:val="20"/>
            <w:lang w:eastAsia="it-IT"/>
          </w:rPr>
          <w:t>http://www.miafair.it/milano/artisti/mark-cooper/</w:t>
        </w:r>
      </w:hyperlink>
      <w:r w:rsidR="00247757" w:rsidRPr="00247757">
        <w:rPr>
          <w:rFonts w:ascii="Arial" w:eastAsia="Times New Roman" w:hAnsi="Arial"/>
          <w:bCs/>
          <w:sz w:val="20"/>
          <w:lang w:eastAsia="it-IT"/>
        </w:rPr>
        <w:t xml:space="preserve"> </w:t>
      </w:r>
    </w:p>
    <w:p w:rsidR="00247757" w:rsidRDefault="00CF299A" w:rsidP="008634E9">
      <w:pPr>
        <w:ind w:right="-1"/>
        <w:rPr>
          <w:rFonts w:ascii="Arial" w:eastAsia="Times New Roman" w:hAnsi="Arial"/>
          <w:bCs/>
          <w:lang w:eastAsia="it-IT"/>
        </w:rPr>
      </w:pPr>
      <w:r w:rsidRPr="00247757">
        <w:rPr>
          <w:rFonts w:ascii="Arial" w:eastAsia="Times New Roman" w:hAnsi="Arial"/>
          <w:bCs/>
          <w:lang w:eastAsia="it-IT"/>
        </w:rPr>
        <w:t xml:space="preserve"> </w:t>
      </w:r>
    </w:p>
    <w:p w:rsidR="00247757" w:rsidRPr="00247757" w:rsidRDefault="00247757" w:rsidP="0024775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right="-1"/>
        <w:jc w:val="both"/>
        <w:rPr>
          <w:rFonts w:ascii="Arial" w:eastAsia="Times New Roman" w:hAnsi="Arial"/>
          <w:b/>
          <w:bCs/>
          <w:lang w:eastAsia="it-IT"/>
        </w:rPr>
      </w:pPr>
      <w:r w:rsidRPr="00247757">
        <w:rPr>
          <w:rFonts w:ascii="Arial" w:eastAsia="Times New Roman" w:hAnsi="Arial"/>
          <w:b/>
          <w:bCs/>
          <w:lang w:eastAsia="it-IT"/>
        </w:rPr>
        <w:t>3-25 maggio 2014</w:t>
      </w:r>
    </w:p>
    <w:p w:rsidR="00247757" w:rsidRDefault="00247757" w:rsidP="0024775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right="-1"/>
        <w:jc w:val="both"/>
        <w:rPr>
          <w:rFonts w:ascii="Arial" w:eastAsia="Times New Roman" w:hAnsi="Arial"/>
          <w:bCs/>
          <w:lang w:eastAsia="it-IT"/>
        </w:rPr>
      </w:pPr>
    </w:p>
    <w:p w:rsidR="00CA46C5" w:rsidRPr="00247757" w:rsidRDefault="00247757" w:rsidP="0024775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right="-1"/>
        <w:jc w:val="both"/>
        <w:rPr>
          <w:rFonts w:ascii="Arial" w:eastAsia="Times New Roman" w:hAnsi="Arial"/>
          <w:bCs/>
          <w:lang w:eastAsia="it-IT"/>
        </w:rPr>
      </w:pPr>
      <w:r>
        <w:rPr>
          <w:rFonts w:ascii="Arial" w:eastAsia="Times New Roman" w:hAnsi="Arial"/>
          <w:bCs/>
          <w:lang w:eastAsia="it-IT"/>
        </w:rPr>
        <w:t>In collaborazione con l</w:t>
      </w:r>
      <w:r w:rsidRPr="00247757">
        <w:rPr>
          <w:rFonts w:ascii="Arial" w:eastAsia="Times New Roman" w:hAnsi="Arial"/>
          <w:bCs/>
          <w:lang w:eastAsia="it-IT"/>
        </w:rPr>
        <w:t>’ente</w:t>
      </w:r>
      <w:r>
        <w:rPr>
          <w:rFonts w:ascii="Arial" w:eastAsia="Times New Roman" w:hAnsi="Arial"/>
          <w:bCs/>
          <w:lang w:eastAsia="it-IT"/>
        </w:rPr>
        <w:t xml:space="preserve"> regionale</w:t>
      </w:r>
      <w:r w:rsidRPr="00247757">
        <w:rPr>
          <w:rFonts w:ascii="Arial" w:eastAsia="Times New Roman" w:hAnsi="Arial"/>
          <w:bCs/>
          <w:lang w:eastAsia="it-IT"/>
        </w:rPr>
        <w:t xml:space="preserve"> </w:t>
      </w:r>
      <w:r w:rsidRPr="00247757">
        <w:rPr>
          <w:rFonts w:ascii="Arial" w:eastAsia="Times New Roman" w:hAnsi="Arial"/>
          <w:bCs/>
          <w:sz w:val="20"/>
          <w:lang w:eastAsia="it-IT"/>
        </w:rPr>
        <w:t>PARCO FLUVIALE DEL PO E DELL’ORBA</w:t>
      </w:r>
      <w:r>
        <w:rPr>
          <w:rFonts w:ascii="Arial" w:eastAsia="Times New Roman" w:hAnsi="Arial"/>
          <w:bCs/>
          <w:lang w:eastAsia="it-IT"/>
        </w:rPr>
        <w:t>, la</w:t>
      </w:r>
      <w:r w:rsidRPr="00247757">
        <w:rPr>
          <w:rFonts w:ascii="Arial" w:eastAsia="Times New Roman" w:hAnsi="Arial"/>
          <w:bCs/>
          <w:lang w:eastAsia="it-IT"/>
        </w:rPr>
        <w:t xml:space="preserve"> collezione </w:t>
      </w:r>
      <w:r w:rsidRPr="00FD1052">
        <w:rPr>
          <w:rFonts w:ascii="Arial" w:eastAsia="Times New Roman" w:hAnsi="Arial"/>
          <w:bCs/>
          <w:i/>
          <w:lang w:eastAsia="it-IT"/>
        </w:rPr>
        <w:t>MONFERRATO EARTHSCAPES</w:t>
      </w:r>
      <w:r w:rsidRPr="00247757">
        <w:rPr>
          <w:rFonts w:ascii="Arial" w:eastAsia="Times New Roman" w:hAnsi="Arial"/>
          <w:b/>
          <w:bCs/>
          <w:lang w:eastAsia="it-IT"/>
        </w:rPr>
        <w:t xml:space="preserve"> </w:t>
      </w:r>
      <w:r w:rsidRPr="00247757">
        <w:rPr>
          <w:rFonts w:ascii="Arial" w:eastAsia="Times New Roman" w:hAnsi="Arial"/>
          <w:bCs/>
          <w:lang w:eastAsia="it-IT"/>
        </w:rPr>
        <w:t>è</w:t>
      </w:r>
      <w:r>
        <w:rPr>
          <w:rFonts w:ascii="Arial" w:eastAsia="Times New Roman" w:hAnsi="Arial"/>
          <w:bCs/>
          <w:lang w:eastAsia="it-IT"/>
        </w:rPr>
        <w:t xml:space="preserve"> presentata in un’</w:t>
      </w:r>
      <w:r w:rsidR="00CF299A" w:rsidRPr="00247757">
        <w:rPr>
          <w:rFonts w:ascii="Arial" w:eastAsia="Times New Roman" w:hAnsi="Arial"/>
          <w:bCs/>
          <w:lang w:eastAsia="it-IT"/>
        </w:rPr>
        <w:t xml:space="preserve">ambientazione </w:t>
      </w:r>
      <w:r w:rsidR="005C12C9" w:rsidRPr="00247757">
        <w:rPr>
          <w:rFonts w:ascii="Arial" w:eastAsia="Times New Roman" w:hAnsi="Arial"/>
          <w:bCs/>
          <w:lang w:eastAsia="it-IT"/>
        </w:rPr>
        <w:t>suggestiva: il mulino dell’</w:t>
      </w:r>
      <w:r w:rsidR="005C12C9" w:rsidRPr="00247757">
        <w:rPr>
          <w:rFonts w:ascii="Arial" w:eastAsia="Times New Roman" w:hAnsi="Arial"/>
          <w:b/>
          <w:bCs/>
          <w:lang w:eastAsia="it-IT"/>
        </w:rPr>
        <w:t xml:space="preserve">ANTICA </w:t>
      </w:r>
      <w:r w:rsidR="00CF299A" w:rsidRPr="00247757">
        <w:rPr>
          <w:rFonts w:ascii="Arial" w:eastAsia="Times New Roman" w:hAnsi="Arial"/>
          <w:b/>
          <w:bCs/>
          <w:lang w:eastAsia="it-IT"/>
        </w:rPr>
        <w:t>RISERIA SAN GIOVANNI</w:t>
      </w:r>
      <w:r w:rsidR="00CF299A" w:rsidRPr="00247757">
        <w:rPr>
          <w:rFonts w:ascii="Arial" w:eastAsia="Times New Roman" w:hAnsi="Arial"/>
          <w:bCs/>
          <w:lang w:eastAsia="it-IT"/>
        </w:rPr>
        <w:t>, azienda agricola storica</w:t>
      </w:r>
      <w:r w:rsidR="00CA46C5" w:rsidRPr="00247757">
        <w:rPr>
          <w:rFonts w:ascii="Arial" w:eastAsia="Times New Roman" w:hAnsi="Arial"/>
          <w:bCs/>
          <w:lang w:eastAsia="it-IT"/>
        </w:rPr>
        <w:t>.</w:t>
      </w:r>
    </w:p>
    <w:p w:rsidR="00CA46C5" w:rsidRPr="00247757" w:rsidRDefault="00CA46C5" w:rsidP="0024775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right="-1"/>
        <w:jc w:val="both"/>
        <w:rPr>
          <w:rFonts w:ascii="Arial" w:eastAsia="Times New Roman" w:hAnsi="Arial"/>
          <w:bCs/>
          <w:sz w:val="10"/>
          <w:szCs w:val="10"/>
          <w:lang w:eastAsia="it-IT"/>
        </w:rPr>
      </w:pPr>
    </w:p>
    <w:p w:rsidR="00CA46C5" w:rsidRPr="00247757" w:rsidRDefault="00CA46C5" w:rsidP="0024775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right="-1"/>
        <w:jc w:val="both"/>
        <w:rPr>
          <w:rFonts w:ascii="Arial" w:eastAsia="Times New Roman" w:hAnsi="Arial"/>
          <w:bCs/>
          <w:lang w:eastAsia="it-IT"/>
        </w:rPr>
      </w:pPr>
      <w:r w:rsidRPr="00247757">
        <w:rPr>
          <w:rFonts w:ascii="Arial" w:eastAsia="Times New Roman" w:hAnsi="Arial"/>
          <w:bCs/>
          <w:lang w:eastAsia="it-IT"/>
        </w:rPr>
        <w:t>Nella cascina - edificata nel 1465 e ricostruita nel 1617- sono in mostra anche attrezzi e macchina</w:t>
      </w:r>
      <w:r w:rsidR="005C12C9" w:rsidRPr="00247757">
        <w:rPr>
          <w:rFonts w:ascii="Arial" w:eastAsia="Times New Roman" w:hAnsi="Arial"/>
          <w:bCs/>
          <w:lang w:eastAsia="it-IT"/>
        </w:rPr>
        <w:t>ri d’epoca del lavoro contadino e il</w:t>
      </w:r>
      <w:r w:rsidRPr="00247757">
        <w:rPr>
          <w:rFonts w:ascii="Arial" w:eastAsia="Times New Roman" w:hAnsi="Arial"/>
          <w:bCs/>
          <w:lang w:eastAsia="it-IT"/>
        </w:rPr>
        <w:t xml:space="preserve"> suo spettacolare impianto per la raffinazione del riso azionato dalla spinta dell'acqua, attinta e condotta al mulino con un sistema di chiuse, viene messo in funzione durante le visite del pubblico. </w:t>
      </w:r>
    </w:p>
    <w:p w:rsidR="00CA46C5" w:rsidRPr="00247757" w:rsidRDefault="00CA46C5" w:rsidP="0024775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right="-1"/>
        <w:jc w:val="both"/>
        <w:rPr>
          <w:rFonts w:ascii="Arial" w:eastAsia="Times New Roman" w:hAnsi="Arial"/>
          <w:bCs/>
          <w:sz w:val="10"/>
          <w:szCs w:val="10"/>
          <w:lang w:eastAsia="it-IT"/>
        </w:rPr>
      </w:pPr>
    </w:p>
    <w:p w:rsidR="00362A4C" w:rsidRDefault="00CA46C5" w:rsidP="0024775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right="-1"/>
        <w:jc w:val="both"/>
        <w:rPr>
          <w:rFonts w:ascii="Arial" w:eastAsia="Times New Roman" w:hAnsi="Arial"/>
          <w:bCs/>
          <w:lang w:eastAsia="it-IT"/>
        </w:rPr>
      </w:pPr>
      <w:r w:rsidRPr="00247757">
        <w:rPr>
          <w:rFonts w:ascii="Arial" w:eastAsia="Times New Roman" w:hAnsi="Arial"/>
          <w:bCs/>
          <w:lang w:eastAsia="it-IT"/>
        </w:rPr>
        <w:t xml:space="preserve">La riseria è </w:t>
      </w:r>
      <w:r w:rsidR="00CF299A" w:rsidRPr="00247757">
        <w:rPr>
          <w:rFonts w:ascii="Arial" w:eastAsia="Times New Roman" w:hAnsi="Arial"/>
          <w:bCs/>
          <w:lang w:eastAsia="it-IT"/>
        </w:rPr>
        <w:t xml:space="preserve">sita </w:t>
      </w:r>
      <w:r w:rsidR="00247757" w:rsidRPr="00247757">
        <w:rPr>
          <w:rFonts w:ascii="Arial" w:eastAsia="Times New Roman" w:hAnsi="Arial"/>
          <w:bCs/>
          <w:lang w:eastAsia="it-IT"/>
        </w:rPr>
        <w:t xml:space="preserve">in provincia di Vercelli, </w:t>
      </w:r>
      <w:r w:rsidR="00CF299A" w:rsidRPr="00247757">
        <w:rPr>
          <w:rFonts w:ascii="Arial" w:eastAsia="Times New Roman" w:hAnsi="Arial"/>
          <w:bCs/>
          <w:lang w:eastAsia="it-IT"/>
        </w:rPr>
        <w:t xml:space="preserve">nel comune di </w:t>
      </w:r>
      <w:proofErr w:type="spellStart"/>
      <w:r w:rsidR="00CF299A" w:rsidRPr="00247757">
        <w:rPr>
          <w:rFonts w:ascii="Arial" w:eastAsia="Times New Roman" w:hAnsi="Arial"/>
          <w:bCs/>
          <w:lang w:eastAsia="it-IT"/>
        </w:rPr>
        <w:t>Fontanet</w:t>
      </w:r>
      <w:r w:rsidR="00247757">
        <w:rPr>
          <w:rFonts w:ascii="Arial" w:eastAsia="Times New Roman" w:hAnsi="Arial"/>
          <w:bCs/>
          <w:lang w:eastAsia="it-IT"/>
        </w:rPr>
        <w:t>to</w:t>
      </w:r>
      <w:proofErr w:type="spellEnd"/>
      <w:r w:rsidR="00247757">
        <w:rPr>
          <w:rFonts w:ascii="Arial" w:eastAsia="Times New Roman" w:hAnsi="Arial"/>
          <w:bCs/>
          <w:lang w:eastAsia="it-IT"/>
        </w:rPr>
        <w:t xml:space="preserve"> Po, </w:t>
      </w:r>
      <w:r w:rsidR="00CF299A" w:rsidRPr="00247757">
        <w:rPr>
          <w:rFonts w:ascii="Arial" w:eastAsia="Times New Roman" w:hAnsi="Arial"/>
          <w:bCs/>
          <w:lang w:eastAsia="it-IT"/>
        </w:rPr>
        <w:t xml:space="preserve">località compresa nel territorio dell’area </w:t>
      </w:r>
      <w:proofErr w:type="spellStart"/>
      <w:r w:rsidR="00247757" w:rsidRPr="00247757">
        <w:rPr>
          <w:rFonts w:ascii="Arial" w:eastAsia="Times New Roman" w:hAnsi="Arial"/>
          <w:bCs/>
          <w:lang w:eastAsia="it-IT"/>
        </w:rPr>
        <w:t>naturalistico</w:t>
      </w:r>
      <w:r w:rsidR="00247757">
        <w:rPr>
          <w:rFonts w:ascii="Arial" w:eastAsia="Times New Roman" w:hAnsi="Arial"/>
          <w:bCs/>
          <w:lang w:eastAsia="it-IT"/>
        </w:rPr>
        <w:t>-</w:t>
      </w:r>
      <w:r w:rsidR="00CF299A" w:rsidRPr="00247757">
        <w:rPr>
          <w:rFonts w:ascii="Arial" w:eastAsia="Times New Roman" w:hAnsi="Arial"/>
          <w:bCs/>
          <w:lang w:eastAsia="it-IT"/>
        </w:rPr>
        <w:t>ambientale</w:t>
      </w:r>
      <w:proofErr w:type="spellEnd"/>
      <w:r w:rsidR="00CF299A" w:rsidRPr="00247757">
        <w:rPr>
          <w:rFonts w:ascii="Arial" w:eastAsia="Times New Roman" w:hAnsi="Arial"/>
          <w:bCs/>
          <w:lang w:eastAsia="it-IT"/>
        </w:rPr>
        <w:t xml:space="preserve"> e nel circuito l’</w:t>
      </w:r>
      <w:r w:rsidR="00CF299A" w:rsidRPr="00247757">
        <w:rPr>
          <w:rFonts w:ascii="Arial" w:eastAsia="Times New Roman" w:hAnsi="Arial"/>
          <w:bCs/>
          <w:sz w:val="20"/>
          <w:lang w:eastAsia="it-IT"/>
        </w:rPr>
        <w:t xml:space="preserve">ECO-MUSEO DELLE </w:t>
      </w:r>
      <w:r w:rsidR="00CF299A" w:rsidRPr="00247757">
        <w:rPr>
          <w:rFonts w:ascii="Arial" w:eastAsia="Times New Roman" w:hAnsi="Arial"/>
          <w:bCs/>
          <w:i/>
          <w:sz w:val="20"/>
          <w:lang w:eastAsia="it-IT"/>
        </w:rPr>
        <w:t>TERRE D’ACQUA</w:t>
      </w:r>
      <w:r w:rsidR="00CF299A" w:rsidRPr="00247757">
        <w:rPr>
          <w:rFonts w:ascii="Arial" w:eastAsia="Times New Roman" w:hAnsi="Arial"/>
          <w:bCs/>
          <w:lang w:eastAsia="it-IT"/>
        </w:rPr>
        <w:t xml:space="preserve">. </w:t>
      </w:r>
    </w:p>
    <w:p w:rsidR="00247757" w:rsidRPr="00247757" w:rsidRDefault="00247757" w:rsidP="0024775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right="-1"/>
        <w:jc w:val="both"/>
        <w:rPr>
          <w:rFonts w:ascii="Arial" w:eastAsia="Times New Roman" w:hAnsi="Arial"/>
          <w:bCs/>
          <w:sz w:val="10"/>
          <w:szCs w:val="10"/>
          <w:lang w:eastAsia="it-IT"/>
        </w:rPr>
      </w:pPr>
    </w:p>
    <w:p w:rsidR="00362A4C" w:rsidRPr="00247757" w:rsidRDefault="001C6223" w:rsidP="0024775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right="-1"/>
        <w:jc w:val="right"/>
        <w:rPr>
          <w:rFonts w:ascii="Arial" w:eastAsia="Times New Roman" w:hAnsi="Arial"/>
          <w:bCs/>
          <w:sz w:val="20"/>
          <w:lang w:eastAsia="it-IT"/>
        </w:rPr>
      </w:pPr>
      <w:hyperlink r:id="rId5" w:history="1">
        <w:r w:rsidR="005C12C9" w:rsidRPr="00247757">
          <w:rPr>
            <w:rStyle w:val="Collegamentoipertestuale"/>
            <w:rFonts w:ascii="Arial" w:eastAsia="Times New Roman" w:hAnsi="Arial"/>
            <w:bCs/>
            <w:color w:val="auto"/>
            <w:sz w:val="20"/>
            <w:lang w:eastAsia="it-IT"/>
          </w:rPr>
          <w:t>http://www.anticariseriasangiovanni.com/it/</w:t>
        </w:r>
      </w:hyperlink>
      <w:r w:rsidR="005C12C9" w:rsidRPr="00247757">
        <w:rPr>
          <w:rFonts w:ascii="Arial" w:eastAsia="Times New Roman" w:hAnsi="Arial"/>
          <w:bCs/>
          <w:sz w:val="20"/>
          <w:lang w:eastAsia="it-IT"/>
        </w:rPr>
        <w:t xml:space="preserve"> </w:t>
      </w:r>
    </w:p>
    <w:p w:rsidR="00362A4C" w:rsidRPr="00247757" w:rsidRDefault="00362A4C" w:rsidP="00DB762F">
      <w:pPr>
        <w:ind w:right="-1"/>
        <w:rPr>
          <w:rFonts w:ascii="Arial" w:eastAsia="Times New Roman" w:hAnsi="Arial"/>
          <w:bCs/>
          <w:lang w:eastAsia="it-IT"/>
        </w:rPr>
      </w:pPr>
    </w:p>
    <w:p w:rsidR="008634E9" w:rsidRDefault="008634E9" w:rsidP="008634E9">
      <w:pPr>
        <w:ind w:right="-1"/>
        <w:jc w:val="both"/>
        <w:rPr>
          <w:rFonts w:ascii="Arial" w:eastAsia="Times New Roman" w:hAnsi="Arial"/>
          <w:bCs/>
          <w:lang w:eastAsia="it-IT"/>
        </w:rPr>
        <w:sectPr w:rsidR="008634E9" w:rsidSect="006441EF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5C12C9" w:rsidRPr="008634E9" w:rsidRDefault="008634E9" w:rsidP="008634E9">
      <w:pPr>
        <w:ind w:right="-1"/>
        <w:rPr>
          <w:rFonts w:ascii="Arial" w:eastAsia="Times New Roman" w:hAnsi="Arial"/>
          <w:bCs/>
          <w:color w:val="1D1B11" w:themeColor="background2" w:themeShade="1A"/>
          <w:lang w:eastAsia="it-IT"/>
        </w:rPr>
      </w:pPr>
      <w:r w:rsidRPr="008634E9">
        <w:rPr>
          <w:rFonts w:ascii="Arial" w:eastAsia="Times New Roman" w:hAnsi="Arial"/>
          <w:bCs/>
          <w:noProof/>
          <w:color w:val="1D1B11" w:themeColor="background2" w:themeShade="1A"/>
          <w:lang w:eastAsia="it-IT"/>
        </w:rPr>
        <w:lastRenderedPageBreak/>
        <w:drawing>
          <wp:inline distT="0" distB="0" distL="0" distR="0">
            <wp:extent cx="1379041" cy="2152650"/>
            <wp:effectExtent l="19050" t="0" r="0" b="0"/>
            <wp:docPr id="1" name="Immagine 0" descr="PANE E VINO dai campi alla tavola - EARTHSCAPES di Mark Cooper a LOCANDA DELL'A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E E VINO dai campi alla tavola - EARTHSCAPES di Mark Cooper a LOCANDA DELL'ART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264" cy="215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4E9" w:rsidRPr="008634E9" w:rsidRDefault="008634E9" w:rsidP="008634E9">
      <w:pPr>
        <w:ind w:right="-1"/>
        <w:rPr>
          <w:rFonts w:ascii="Arial" w:eastAsia="Times New Roman" w:hAnsi="Arial"/>
          <w:bCs/>
          <w:color w:val="1D1B11" w:themeColor="background2" w:themeShade="1A"/>
          <w:sz w:val="28"/>
          <w:szCs w:val="28"/>
          <w:lang w:eastAsia="it-IT"/>
        </w:rPr>
      </w:pPr>
      <w:r w:rsidRPr="008634E9">
        <w:rPr>
          <w:rFonts w:ascii="Arial" w:eastAsia="Times New Roman" w:hAnsi="Arial"/>
          <w:b/>
          <w:bCs/>
          <w:color w:val="1D1B11" w:themeColor="background2" w:themeShade="1A"/>
          <w:sz w:val="28"/>
          <w:szCs w:val="28"/>
          <w:lang w:eastAsia="it-IT"/>
        </w:rPr>
        <w:lastRenderedPageBreak/>
        <w:t xml:space="preserve">PANE &amp; VINO </w:t>
      </w:r>
      <w:r w:rsidRPr="008634E9">
        <w:rPr>
          <w:rFonts w:ascii="Arial" w:eastAsia="Times New Roman" w:hAnsi="Arial"/>
          <w:bCs/>
          <w:color w:val="1D1B11" w:themeColor="background2" w:themeShade="1A"/>
          <w:sz w:val="28"/>
          <w:szCs w:val="28"/>
          <w:lang w:eastAsia="it-IT"/>
        </w:rPr>
        <w:t>dalla terra alla tavola</w:t>
      </w:r>
    </w:p>
    <w:p w:rsidR="008634E9" w:rsidRDefault="008634E9" w:rsidP="008634E9">
      <w:pPr>
        <w:ind w:right="-1"/>
        <w:rPr>
          <w:rFonts w:ascii="Arial" w:eastAsia="Times New Roman" w:hAnsi="Arial"/>
          <w:bCs/>
          <w:color w:val="1D1B11" w:themeColor="background2" w:themeShade="1A"/>
          <w:sz w:val="20"/>
          <w:lang w:eastAsia="it-IT"/>
        </w:rPr>
      </w:pPr>
      <w:r w:rsidRPr="008634E9">
        <w:rPr>
          <w:rFonts w:ascii="Arial" w:eastAsia="Times New Roman" w:hAnsi="Arial"/>
          <w:bCs/>
          <w:color w:val="1D1B11" w:themeColor="background2" w:themeShade="1A"/>
          <w:sz w:val="28"/>
          <w:lang w:eastAsia="it-IT"/>
        </w:rPr>
        <w:t>EARTHSCAPES</w:t>
      </w:r>
      <w:r w:rsidRPr="008634E9">
        <w:rPr>
          <w:rFonts w:ascii="Arial" w:eastAsia="Times New Roman" w:hAnsi="Arial"/>
          <w:bCs/>
          <w:color w:val="1D1B11" w:themeColor="background2" w:themeShade="1A"/>
          <w:lang w:eastAsia="it-IT"/>
        </w:rPr>
        <w:t xml:space="preserve"> </w:t>
      </w:r>
      <w:r w:rsidR="007B2B03">
        <w:rPr>
          <w:rFonts w:ascii="Arial" w:eastAsia="Times New Roman" w:hAnsi="Arial"/>
          <w:bCs/>
          <w:color w:val="1D1B11" w:themeColor="background2" w:themeShade="1A"/>
          <w:lang w:eastAsia="it-IT"/>
        </w:rPr>
        <w:t xml:space="preserve"> </w:t>
      </w:r>
      <w:r w:rsidRPr="008634E9">
        <w:rPr>
          <w:rFonts w:ascii="Arial" w:eastAsia="Times New Roman" w:hAnsi="Arial"/>
          <w:bCs/>
          <w:color w:val="1D1B11" w:themeColor="background2" w:themeShade="1A"/>
          <w:lang w:eastAsia="it-IT"/>
        </w:rPr>
        <w:t xml:space="preserve">a </w:t>
      </w:r>
      <w:r w:rsidR="007B2B03">
        <w:rPr>
          <w:rFonts w:ascii="Arial" w:eastAsia="Times New Roman" w:hAnsi="Arial"/>
          <w:bCs/>
          <w:color w:val="1D1B11" w:themeColor="background2" w:themeShade="1A"/>
          <w:lang w:eastAsia="it-IT"/>
        </w:rPr>
        <w:t xml:space="preserve"> </w:t>
      </w:r>
      <w:r w:rsidRPr="008634E9">
        <w:rPr>
          <w:rFonts w:ascii="Arial" w:eastAsia="Times New Roman" w:hAnsi="Arial"/>
          <w:bCs/>
          <w:color w:val="1D1B11" w:themeColor="background2" w:themeShade="1A"/>
          <w:sz w:val="20"/>
          <w:lang w:eastAsia="it-IT"/>
        </w:rPr>
        <w:t>LOCANDA DELL’ARTE</w:t>
      </w:r>
    </w:p>
    <w:p w:rsidR="008634E9" w:rsidRPr="008634E9" w:rsidRDefault="008634E9" w:rsidP="008634E9">
      <w:pPr>
        <w:ind w:right="-1"/>
        <w:rPr>
          <w:rFonts w:ascii="Arial" w:eastAsia="Times New Roman" w:hAnsi="Arial"/>
          <w:bCs/>
          <w:sz w:val="10"/>
          <w:szCs w:val="10"/>
          <w:lang w:eastAsia="it-IT"/>
        </w:rPr>
      </w:pPr>
    </w:p>
    <w:p w:rsidR="00362A4C" w:rsidRPr="00247757" w:rsidRDefault="005C12C9" w:rsidP="008634E9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142" w:right="-1"/>
        <w:jc w:val="both"/>
        <w:rPr>
          <w:rFonts w:ascii="Arial" w:eastAsia="Times New Roman" w:hAnsi="Arial"/>
          <w:bCs/>
          <w:lang w:eastAsia="it-IT"/>
        </w:rPr>
      </w:pPr>
      <w:r w:rsidRPr="00247757">
        <w:rPr>
          <w:rFonts w:ascii="Arial" w:eastAsia="Times New Roman" w:hAnsi="Arial"/>
          <w:bCs/>
          <w:lang w:eastAsia="it-IT"/>
        </w:rPr>
        <w:t>“</w:t>
      </w:r>
      <w:r w:rsidR="008634E9">
        <w:rPr>
          <w:rFonts w:ascii="Arial" w:eastAsia="Times New Roman" w:hAnsi="Arial"/>
          <w:bCs/>
          <w:lang w:eastAsia="it-IT"/>
        </w:rPr>
        <w:t>M</w:t>
      </w:r>
      <w:r w:rsidRPr="00247757">
        <w:rPr>
          <w:rFonts w:ascii="Arial" w:eastAsia="Times New Roman" w:hAnsi="Arial"/>
          <w:bCs/>
          <w:lang w:eastAsia="it-IT"/>
        </w:rPr>
        <w:t xml:space="preserve">ostra dell’anno” </w:t>
      </w:r>
      <w:r w:rsidR="008634E9">
        <w:rPr>
          <w:rFonts w:ascii="Arial" w:eastAsia="Times New Roman" w:hAnsi="Arial"/>
          <w:bCs/>
          <w:lang w:eastAsia="it-IT"/>
        </w:rPr>
        <w:t xml:space="preserve">2011 </w:t>
      </w:r>
      <w:r w:rsidRPr="00247757">
        <w:rPr>
          <w:rFonts w:ascii="Arial" w:eastAsia="Times New Roman" w:hAnsi="Arial"/>
          <w:bCs/>
          <w:lang w:eastAsia="it-IT"/>
        </w:rPr>
        <w:t>a</w:t>
      </w:r>
      <w:r w:rsidR="00362A4C" w:rsidRPr="00247757">
        <w:rPr>
          <w:rFonts w:ascii="Arial" w:eastAsia="Times New Roman" w:hAnsi="Arial"/>
          <w:bCs/>
          <w:lang w:eastAsia="it-IT"/>
        </w:rPr>
        <w:t xml:space="preserve"> </w:t>
      </w:r>
      <w:r w:rsidR="00362A4C" w:rsidRPr="00247757">
        <w:rPr>
          <w:rFonts w:ascii="Arial" w:eastAsia="Times New Roman" w:hAnsi="Arial"/>
          <w:b/>
          <w:bCs/>
          <w:lang w:eastAsia="it-IT"/>
        </w:rPr>
        <w:t>LOCANDA DELL’ARTE</w:t>
      </w:r>
      <w:r w:rsidR="00362A4C" w:rsidRPr="00247757">
        <w:rPr>
          <w:rFonts w:ascii="Arial" w:eastAsia="Times New Roman" w:hAnsi="Arial"/>
          <w:bCs/>
          <w:lang w:eastAsia="it-IT"/>
        </w:rPr>
        <w:t xml:space="preserve">, che ha acquisito alcune opere da allora in </w:t>
      </w:r>
      <w:r w:rsidR="00362A4C" w:rsidRPr="00FD1052">
        <w:rPr>
          <w:rFonts w:ascii="Arial" w:eastAsia="Times New Roman" w:hAnsi="Arial"/>
          <w:bCs/>
          <w:lang w:eastAsia="it-IT"/>
        </w:rPr>
        <w:t>esposizione permanente</w:t>
      </w:r>
      <w:r w:rsidR="00362A4C" w:rsidRPr="00247757">
        <w:rPr>
          <w:rFonts w:ascii="Arial" w:eastAsia="Times New Roman" w:hAnsi="Arial"/>
          <w:bCs/>
          <w:lang w:eastAsia="it-IT"/>
        </w:rPr>
        <w:t xml:space="preserve"> </w:t>
      </w:r>
      <w:r w:rsidRPr="00247757">
        <w:rPr>
          <w:rFonts w:ascii="Arial" w:eastAsia="Times New Roman" w:hAnsi="Arial"/>
          <w:bCs/>
          <w:lang w:eastAsia="it-IT"/>
        </w:rPr>
        <w:t>ne</w:t>
      </w:r>
      <w:r w:rsidR="00362A4C" w:rsidRPr="00247757">
        <w:rPr>
          <w:rFonts w:ascii="Arial" w:eastAsia="Times New Roman" w:hAnsi="Arial"/>
          <w:bCs/>
          <w:lang w:eastAsia="it-IT"/>
        </w:rPr>
        <w:t>ll’</w:t>
      </w:r>
      <w:r w:rsidR="00362A4C" w:rsidRPr="00247757">
        <w:rPr>
          <w:rFonts w:ascii="Arial" w:eastAsia="Times New Roman" w:hAnsi="Arial"/>
          <w:bCs/>
          <w:i/>
          <w:lang w:eastAsia="it-IT"/>
        </w:rPr>
        <w:t xml:space="preserve">art-hotel </w:t>
      </w:r>
      <w:r w:rsidR="00362A4C" w:rsidRPr="00247757">
        <w:rPr>
          <w:rFonts w:ascii="Arial" w:eastAsia="Times New Roman" w:hAnsi="Arial"/>
          <w:bCs/>
          <w:lang w:eastAsia="it-IT"/>
        </w:rPr>
        <w:t xml:space="preserve">(aperto al pubblico tutti i giorni, anche festivi, dalle 10 alle 18 - ingresso libero, citofonare </w:t>
      </w:r>
      <w:r w:rsidR="00362A4C" w:rsidRPr="00247757">
        <w:rPr>
          <w:rFonts w:ascii="Arial" w:eastAsia="Times New Roman" w:hAnsi="Arial"/>
          <w:bCs/>
          <w:sz w:val="20"/>
          <w:lang w:eastAsia="it-IT"/>
        </w:rPr>
        <w:t xml:space="preserve">RECEPTION </w:t>
      </w:r>
      <w:r w:rsidR="00362A4C" w:rsidRPr="00247757">
        <w:rPr>
          <w:rFonts w:ascii="Arial" w:eastAsia="Times New Roman" w:hAnsi="Arial"/>
          <w:bCs/>
          <w:lang w:eastAsia="it-IT"/>
        </w:rPr>
        <w:t xml:space="preserve">- tel. 0142 944470). </w:t>
      </w:r>
    </w:p>
    <w:p w:rsidR="005C12C9" w:rsidRPr="00247757" w:rsidRDefault="005C12C9" w:rsidP="008634E9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142" w:right="-1"/>
        <w:jc w:val="both"/>
        <w:rPr>
          <w:rFonts w:ascii="Arial" w:eastAsia="Times New Roman" w:hAnsi="Arial"/>
          <w:bCs/>
          <w:sz w:val="10"/>
          <w:szCs w:val="10"/>
          <w:lang w:eastAsia="it-IT"/>
        </w:rPr>
      </w:pPr>
    </w:p>
    <w:p w:rsidR="008634E9" w:rsidRDefault="005C12C9" w:rsidP="008634E9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142" w:right="-1"/>
        <w:jc w:val="both"/>
        <w:rPr>
          <w:rFonts w:ascii="Arial" w:eastAsia="Times New Roman" w:hAnsi="Arial"/>
          <w:bCs/>
          <w:lang w:eastAsia="it-IT"/>
        </w:rPr>
      </w:pPr>
      <w:r w:rsidRPr="00247757">
        <w:rPr>
          <w:rFonts w:ascii="Arial" w:eastAsia="Times New Roman" w:hAnsi="Arial"/>
          <w:bCs/>
          <w:lang w:eastAsia="it-IT"/>
        </w:rPr>
        <w:t xml:space="preserve">Con l’esposizione nella “dimora museale”, Mark Cooper e le sue opere sono anche protagonisti degli eventi e delle iniziative </w:t>
      </w:r>
      <w:r w:rsidR="002C4653">
        <w:rPr>
          <w:rFonts w:ascii="Arial" w:eastAsia="Times New Roman" w:hAnsi="Arial"/>
          <w:bCs/>
          <w:lang w:eastAsia="it-IT"/>
        </w:rPr>
        <w:t>in svolgimento nella sede e a cui la struttura partecipa e collabora</w:t>
      </w:r>
      <w:r w:rsidRPr="00247757">
        <w:rPr>
          <w:rFonts w:ascii="Arial" w:eastAsia="Times New Roman" w:hAnsi="Arial"/>
          <w:bCs/>
          <w:lang w:eastAsia="it-IT"/>
        </w:rPr>
        <w:t xml:space="preserve">, in particolare incontri </w:t>
      </w:r>
      <w:r w:rsidR="002C4653">
        <w:rPr>
          <w:rFonts w:ascii="Arial" w:eastAsia="Times New Roman" w:hAnsi="Arial"/>
          <w:bCs/>
          <w:lang w:eastAsia="it-IT"/>
        </w:rPr>
        <w:t xml:space="preserve">con attori e operatori culturali nel territorio </w:t>
      </w:r>
      <w:r w:rsidRPr="00247757">
        <w:rPr>
          <w:rFonts w:ascii="Arial" w:eastAsia="Times New Roman" w:hAnsi="Arial"/>
          <w:bCs/>
          <w:lang w:eastAsia="it-IT"/>
        </w:rPr>
        <w:t xml:space="preserve">e </w:t>
      </w:r>
      <w:r w:rsidR="002C4653">
        <w:rPr>
          <w:rFonts w:ascii="Arial" w:eastAsia="Times New Roman" w:hAnsi="Arial"/>
          <w:bCs/>
          <w:lang w:eastAsia="it-IT"/>
        </w:rPr>
        <w:t>work-shop d</w:t>
      </w:r>
      <w:r w:rsidRPr="00247757">
        <w:rPr>
          <w:rFonts w:ascii="Arial" w:eastAsia="Times New Roman" w:hAnsi="Arial"/>
          <w:bCs/>
          <w:lang w:eastAsia="it-IT"/>
        </w:rPr>
        <w:t>el sistema LICET</w:t>
      </w:r>
      <w:r w:rsidR="00DB762F" w:rsidRPr="00247757">
        <w:rPr>
          <w:rFonts w:ascii="Arial" w:eastAsia="Times New Roman" w:hAnsi="Arial"/>
          <w:bCs/>
          <w:position w:val="6"/>
          <w:sz w:val="16"/>
          <w:szCs w:val="16"/>
          <w:lang w:eastAsia="it-IT"/>
        </w:rPr>
        <w:t>®</w:t>
      </w:r>
      <w:r w:rsidRPr="00247757">
        <w:rPr>
          <w:rFonts w:ascii="Arial" w:eastAsia="Times New Roman" w:hAnsi="Arial"/>
          <w:bCs/>
          <w:lang w:eastAsia="it-IT"/>
        </w:rPr>
        <w:t>.</w:t>
      </w:r>
    </w:p>
    <w:p w:rsidR="008634E9" w:rsidRPr="008634E9" w:rsidRDefault="008634E9" w:rsidP="008634E9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142" w:right="-1"/>
        <w:jc w:val="both"/>
        <w:rPr>
          <w:rFonts w:ascii="Arial" w:eastAsia="Times New Roman" w:hAnsi="Arial"/>
          <w:bCs/>
          <w:sz w:val="10"/>
          <w:szCs w:val="10"/>
          <w:lang w:eastAsia="it-IT"/>
        </w:rPr>
      </w:pPr>
    </w:p>
    <w:p w:rsidR="008634E9" w:rsidRPr="008634E9" w:rsidRDefault="001C6223" w:rsidP="008634E9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142" w:right="-1"/>
        <w:jc w:val="right"/>
        <w:rPr>
          <w:rFonts w:ascii="Arial" w:eastAsia="Times New Roman" w:hAnsi="Arial"/>
          <w:bCs/>
          <w:sz w:val="20"/>
          <w:lang w:eastAsia="it-IT"/>
        </w:rPr>
        <w:sectPr w:rsidR="008634E9" w:rsidRPr="008634E9" w:rsidSect="008634E9">
          <w:type w:val="continuous"/>
          <w:pgSz w:w="11906" w:h="16838"/>
          <w:pgMar w:top="1417" w:right="1134" w:bottom="1134" w:left="1134" w:header="708" w:footer="708" w:gutter="0"/>
          <w:cols w:num="2" w:space="710" w:equalWidth="0">
            <w:col w:w="2127" w:space="141"/>
            <w:col w:w="7370"/>
          </w:cols>
          <w:docGrid w:linePitch="360"/>
        </w:sectPr>
      </w:pPr>
      <w:hyperlink r:id="rId7" w:history="1">
        <w:r w:rsidR="00247757" w:rsidRPr="00247757">
          <w:rPr>
            <w:rStyle w:val="Collegamentoipertestuale"/>
            <w:rFonts w:ascii="Arial" w:eastAsia="Times New Roman" w:hAnsi="Arial"/>
            <w:bCs/>
            <w:color w:val="auto"/>
            <w:sz w:val="20"/>
            <w:lang w:eastAsia="it-IT"/>
          </w:rPr>
          <w:t>http://www.licet.it/pagina.aspx?ID=167&amp;LV=0</w:t>
        </w:r>
      </w:hyperlink>
      <w:r w:rsidR="00247757" w:rsidRPr="00247757">
        <w:rPr>
          <w:rFonts w:ascii="Arial" w:eastAsia="Times New Roman" w:hAnsi="Arial"/>
          <w:bCs/>
          <w:sz w:val="20"/>
          <w:lang w:eastAsia="it-IT"/>
        </w:rPr>
        <w:t xml:space="preserve"> </w:t>
      </w:r>
    </w:p>
    <w:p w:rsidR="008634E9" w:rsidRDefault="008634E9" w:rsidP="00DB762F">
      <w:pPr>
        <w:ind w:right="-1"/>
        <w:jc w:val="center"/>
        <w:rPr>
          <w:rFonts w:ascii="Arial" w:eastAsia="Times New Roman" w:hAnsi="Arial"/>
          <w:b/>
          <w:bCs/>
          <w:lang w:eastAsia="it-IT"/>
        </w:rPr>
      </w:pPr>
    </w:p>
    <w:p w:rsidR="008634E9" w:rsidRDefault="008634E9" w:rsidP="00DB762F">
      <w:pPr>
        <w:ind w:right="-1"/>
        <w:jc w:val="center"/>
        <w:rPr>
          <w:rFonts w:ascii="Arial" w:eastAsia="Times New Roman" w:hAnsi="Arial"/>
          <w:b/>
          <w:bCs/>
          <w:lang w:eastAsia="it-IT"/>
        </w:rPr>
      </w:pPr>
    </w:p>
    <w:p w:rsidR="00DB762F" w:rsidRPr="00247757" w:rsidRDefault="00DB762F" w:rsidP="008634E9">
      <w:pPr>
        <w:spacing w:line="276" w:lineRule="auto"/>
        <w:ind w:right="-1"/>
        <w:jc w:val="center"/>
        <w:rPr>
          <w:rFonts w:ascii="Arial" w:eastAsia="Times New Roman" w:hAnsi="Arial"/>
          <w:bCs/>
          <w:lang w:eastAsia="it-IT"/>
        </w:rPr>
      </w:pPr>
      <w:r w:rsidRPr="00247757">
        <w:rPr>
          <w:rFonts w:ascii="Arial" w:eastAsia="Times New Roman" w:hAnsi="Arial"/>
          <w:b/>
          <w:bCs/>
          <w:lang w:eastAsia="it-IT"/>
        </w:rPr>
        <w:t>LOCANDA DELL’ARTE</w:t>
      </w:r>
      <w:r w:rsidRPr="00247757">
        <w:rPr>
          <w:rFonts w:ascii="Arial" w:eastAsia="Times New Roman" w:hAnsi="Arial"/>
          <w:bCs/>
          <w:lang w:eastAsia="it-IT"/>
        </w:rPr>
        <w:t xml:space="preserve"> ● </w:t>
      </w:r>
      <w:r w:rsidRPr="00247757">
        <w:rPr>
          <w:rFonts w:ascii="Arial" w:eastAsia="Times New Roman" w:hAnsi="Arial"/>
          <w:bCs/>
          <w:sz w:val="20"/>
          <w:lang w:eastAsia="it-IT"/>
        </w:rPr>
        <w:t xml:space="preserve">DIMORA OSPITALE e MUSEO APERTO </w:t>
      </w:r>
      <w:r w:rsidRPr="00247757">
        <w:rPr>
          <w:rFonts w:ascii="Arial" w:eastAsia="Times New Roman" w:hAnsi="Arial"/>
          <w:bCs/>
          <w:lang w:eastAsia="it-IT"/>
        </w:rPr>
        <w:t>in Monferrato</w:t>
      </w:r>
    </w:p>
    <w:p w:rsidR="00DB762F" w:rsidRPr="00247757" w:rsidRDefault="00DB762F" w:rsidP="008634E9">
      <w:pPr>
        <w:spacing w:line="276" w:lineRule="auto"/>
        <w:ind w:right="-1"/>
        <w:jc w:val="center"/>
        <w:rPr>
          <w:rFonts w:ascii="Arial" w:eastAsia="Times New Roman" w:hAnsi="Arial"/>
          <w:bCs/>
          <w:lang w:eastAsia="it-IT"/>
        </w:rPr>
      </w:pPr>
      <w:r w:rsidRPr="00247757">
        <w:rPr>
          <w:rFonts w:ascii="Arial" w:eastAsia="Times New Roman" w:hAnsi="Arial"/>
          <w:bCs/>
          <w:lang w:eastAsia="it-IT"/>
        </w:rPr>
        <w:t xml:space="preserve">                      hotel 4* ● spa ● ristorante ● galleria</w:t>
      </w:r>
    </w:p>
    <w:p w:rsidR="00DB762F" w:rsidRPr="00247757" w:rsidRDefault="00DB762F" w:rsidP="008634E9">
      <w:pPr>
        <w:spacing w:line="276" w:lineRule="auto"/>
        <w:ind w:right="-1"/>
        <w:jc w:val="center"/>
        <w:rPr>
          <w:rFonts w:ascii="Arial" w:hAnsi="Arial"/>
        </w:rPr>
      </w:pPr>
      <w:r w:rsidRPr="00247757">
        <w:rPr>
          <w:rFonts w:ascii="Arial" w:eastAsia="Times New Roman" w:hAnsi="Arial"/>
          <w:bCs/>
          <w:lang w:eastAsia="it-IT"/>
        </w:rPr>
        <w:t xml:space="preserve">via Asilo </w:t>
      </w:r>
      <w:proofErr w:type="spellStart"/>
      <w:r w:rsidRPr="00247757">
        <w:rPr>
          <w:rFonts w:ascii="Arial" w:eastAsia="Times New Roman" w:hAnsi="Arial"/>
          <w:bCs/>
          <w:lang w:eastAsia="it-IT"/>
        </w:rPr>
        <w:t>Manacorda</w:t>
      </w:r>
      <w:proofErr w:type="spellEnd"/>
      <w:r w:rsidRPr="00247757">
        <w:rPr>
          <w:rFonts w:ascii="Arial" w:eastAsia="Times New Roman" w:hAnsi="Arial"/>
          <w:bCs/>
          <w:lang w:eastAsia="it-IT"/>
        </w:rPr>
        <w:t xml:space="preserve"> 3 </w:t>
      </w:r>
      <w:r w:rsidRPr="00247757">
        <w:rPr>
          <w:rFonts w:ascii="Arial" w:eastAsia="Times New Roman" w:hAnsi="Arial"/>
          <w:bCs/>
          <w:sz w:val="20"/>
          <w:lang w:eastAsia="it-IT"/>
        </w:rPr>
        <w:t xml:space="preserve">● SOLONGHELLO, AL </w:t>
      </w:r>
      <w:r w:rsidRPr="00247757">
        <w:rPr>
          <w:rFonts w:ascii="Arial" w:eastAsia="Times New Roman" w:hAnsi="Arial"/>
          <w:bCs/>
          <w:lang w:eastAsia="it-IT"/>
        </w:rPr>
        <w:t xml:space="preserve">● tel. </w:t>
      </w:r>
      <w:r w:rsidRPr="00247757">
        <w:rPr>
          <w:rFonts w:ascii="Arial" w:eastAsia="Times New Roman" w:hAnsi="Arial"/>
          <w:bCs/>
          <w:sz w:val="20"/>
          <w:lang w:eastAsia="it-IT"/>
        </w:rPr>
        <w:t xml:space="preserve">(+39) 0142 944 470 </w:t>
      </w:r>
      <w:r w:rsidRPr="00247757">
        <w:rPr>
          <w:rFonts w:ascii="Arial" w:eastAsia="Times New Roman" w:hAnsi="Arial"/>
          <w:bCs/>
          <w:lang w:eastAsia="it-IT"/>
        </w:rPr>
        <w:t>● www.locandadellarte.it</w:t>
      </w:r>
    </w:p>
    <w:p w:rsidR="008634E9" w:rsidRDefault="008634E9" w:rsidP="008634E9">
      <w:pPr>
        <w:spacing w:line="276" w:lineRule="auto"/>
        <w:ind w:right="-1"/>
        <w:rPr>
          <w:rFonts w:ascii="Arial" w:eastAsia="Times New Roman" w:hAnsi="Arial"/>
          <w:bCs/>
          <w:sz w:val="20"/>
          <w:lang w:eastAsia="it-IT"/>
        </w:rPr>
      </w:pPr>
    </w:p>
    <w:p w:rsidR="00DB762F" w:rsidRPr="008634E9" w:rsidRDefault="00CF299A" w:rsidP="008634E9">
      <w:pPr>
        <w:spacing w:line="276" w:lineRule="auto"/>
        <w:ind w:right="-1"/>
        <w:rPr>
          <w:rFonts w:ascii="Arial" w:eastAsia="Times New Roman" w:hAnsi="Arial"/>
          <w:bCs/>
          <w:lang w:eastAsia="it-IT"/>
        </w:rPr>
      </w:pPr>
      <w:r w:rsidRPr="00247757">
        <w:rPr>
          <w:rFonts w:ascii="Arial" w:eastAsia="Times New Roman" w:hAnsi="Arial"/>
          <w:bCs/>
          <w:sz w:val="20"/>
          <w:lang w:eastAsia="it-IT"/>
        </w:rPr>
        <w:t>UFFICIO STAMPA</w:t>
      </w:r>
      <w:r w:rsidR="00A2601D">
        <w:rPr>
          <w:rFonts w:ascii="Arial" w:eastAsia="Times New Roman" w:hAnsi="Arial"/>
          <w:bCs/>
          <w:sz w:val="20"/>
          <w:lang w:eastAsia="it-IT"/>
        </w:rPr>
        <w:t xml:space="preserve"> e</w:t>
      </w:r>
      <w:r w:rsidRPr="00247757">
        <w:rPr>
          <w:rFonts w:ascii="Arial" w:eastAsia="Times New Roman" w:hAnsi="Arial"/>
          <w:bCs/>
          <w:sz w:val="20"/>
          <w:lang w:eastAsia="it-IT"/>
        </w:rPr>
        <w:t xml:space="preserve"> </w:t>
      </w:r>
      <w:r w:rsidR="00A2601D" w:rsidRPr="00247757">
        <w:rPr>
          <w:rFonts w:ascii="Arial" w:eastAsia="Times New Roman" w:hAnsi="Arial"/>
          <w:bCs/>
          <w:sz w:val="20"/>
          <w:lang w:eastAsia="it-IT"/>
        </w:rPr>
        <w:t xml:space="preserve">PR </w:t>
      </w:r>
      <w:r w:rsidRPr="00247757">
        <w:rPr>
          <w:rFonts w:ascii="Arial" w:eastAsia="Times New Roman" w:hAnsi="Arial"/>
          <w:bCs/>
          <w:lang w:eastAsia="it-IT"/>
        </w:rPr>
        <w:t xml:space="preserve">: Maddalena L. M. </w:t>
      </w:r>
      <w:proofErr w:type="spellStart"/>
      <w:r w:rsidRPr="00247757">
        <w:rPr>
          <w:rFonts w:ascii="Arial" w:eastAsia="Times New Roman" w:hAnsi="Arial"/>
          <w:bCs/>
          <w:lang w:eastAsia="it-IT"/>
        </w:rPr>
        <w:t>Brunasti</w:t>
      </w:r>
      <w:proofErr w:type="spellEnd"/>
      <w:r w:rsidRPr="00247757">
        <w:rPr>
          <w:rFonts w:ascii="Arial" w:eastAsia="Times New Roman" w:hAnsi="Arial"/>
          <w:bCs/>
          <w:lang w:eastAsia="it-IT"/>
        </w:rPr>
        <w:t xml:space="preserve"> </w:t>
      </w:r>
      <w:r w:rsidR="00DB762F" w:rsidRPr="00247757">
        <w:rPr>
          <w:rFonts w:ascii="Arial" w:eastAsia="Times New Roman" w:hAnsi="Arial"/>
          <w:bCs/>
          <w:lang w:eastAsia="it-IT"/>
        </w:rPr>
        <w:t xml:space="preserve">● </w:t>
      </w:r>
      <w:r w:rsidRPr="00247757">
        <w:rPr>
          <w:rFonts w:ascii="Arial" w:eastAsia="Times New Roman" w:hAnsi="Arial"/>
          <w:bCs/>
          <w:sz w:val="20"/>
          <w:lang w:eastAsia="it-IT"/>
        </w:rPr>
        <w:t xml:space="preserve">(+39) 0142 469 245 </w:t>
      </w:r>
      <w:r w:rsidRPr="00247757">
        <w:rPr>
          <w:rFonts w:ascii="Arial" w:eastAsia="Times New Roman" w:hAnsi="Arial"/>
          <w:bCs/>
          <w:lang w:eastAsia="it-IT"/>
        </w:rPr>
        <w:t>● press@locandadellarte.it</w:t>
      </w:r>
    </w:p>
    <w:sectPr w:rsidR="00DB762F" w:rsidRPr="008634E9" w:rsidSect="008634E9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doni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CF299A"/>
    <w:rsid w:val="00024AA1"/>
    <w:rsid w:val="00084C7D"/>
    <w:rsid w:val="00171FA6"/>
    <w:rsid w:val="001C6223"/>
    <w:rsid w:val="0020787F"/>
    <w:rsid w:val="00247757"/>
    <w:rsid w:val="002B5F9E"/>
    <w:rsid w:val="002C4653"/>
    <w:rsid w:val="00362A4C"/>
    <w:rsid w:val="003F1317"/>
    <w:rsid w:val="004C77AE"/>
    <w:rsid w:val="005603F1"/>
    <w:rsid w:val="005C12C9"/>
    <w:rsid w:val="006441EF"/>
    <w:rsid w:val="007846F1"/>
    <w:rsid w:val="007B2B03"/>
    <w:rsid w:val="00827440"/>
    <w:rsid w:val="008634E9"/>
    <w:rsid w:val="00A2601D"/>
    <w:rsid w:val="00A43B48"/>
    <w:rsid w:val="00A95944"/>
    <w:rsid w:val="00B24941"/>
    <w:rsid w:val="00CA46C5"/>
    <w:rsid w:val="00CF299A"/>
    <w:rsid w:val="00DB762F"/>
    <w:rsid w:val="00EC770B"/>
    <w:rsid w:val="00FD1052"/>
    <w:rsid w:val="00FD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doni MT" w:eastAsiaTheme="minorHAnsi" w:hAnsi="Bodoni MT" w:cs="Arial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3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F299A"/>
    <w:rPr>
      <w:b/>
      <w:bCs/>
    </w:rPr>
  </w:style>
  <w:style w:type="character" w:styleId="Enfasicorsivo">
    <w:name w:val="Emphasis"/>
    <w:basedOn w:val="Carpredefinitoparagrafo"/>
    <w:uiPriority w:val="20"/>
    <w:qFormat/>
    <w:rsid w:val="00CF299A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F299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62A4C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4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7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0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6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7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3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07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17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63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73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61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55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971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248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623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643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402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358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835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4551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652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3466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8911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0805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9007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9832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66989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28858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28770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4625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31631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480995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65490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04223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896351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07571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411831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594292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952237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908077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5044820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933897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1837181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4167652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6282962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561128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5347314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371946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829149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7663892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8517206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5064444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3752192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6938825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3032762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2792054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0707543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6348248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3730362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47376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59225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4113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464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951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8884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288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8576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643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1539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212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419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0729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047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465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6409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9352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138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288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868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338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6439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561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4889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4105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283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3260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5307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074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182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608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837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84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164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6155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513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108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810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725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939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995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241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512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625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906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51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557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2493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075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024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2806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841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934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5947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207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773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9504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477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9522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6447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3243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283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9298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6062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9180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9303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9712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404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878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27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41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32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418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978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307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984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742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092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227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774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068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877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425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3464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761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071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97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347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038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259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22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76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3045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2262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986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414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0965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929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8576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065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44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335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374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cet.it/pagina.aspx?ID=167&amp;LV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nticariseriasangiovanni.com/it/" TargetMode="External"/><Relationship Id="rId4" Type="http://schemas.openxmlformats.org/officeDocument/2006/relationships/hyperlink" Target="http://www.miafair.it/milano/artisti/mark-coope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2014-05-27T07:11:00Z</dcterms:created>
  <dcterms:modified xsi:type="dcterms:W3CDTF">2014-05-27T07:11:00Z</dcterms:modified>
</cp:coreProperties>
</file>