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D" w:rsidRDefault="00D9592D" w:rsidP="00D9592D">
      <w:pPr>
        <w:pStyle w:val="NormaleWeb"/>
      </w:pPr>
      <w:r>
        <w:rPr>
          <w:rStyle w:val="Enfasigrassetto"/>
        </w:rPr>
        <w:t>Mese di febbraio 2012 in Provincia di Torino -</w:t>
      </w:r>
    </w:p>
    <w:p w:rsidR="00D9592D" w:rsidRDefault="00D9592D" w:rsidP="00D9592D">
      <w:pPr>
        <w:pStyle w:val="NormaleWeb"/>
      </w:pPr>
      <w:r>
        <w:t> </w:t>
      </w:r>
    </w:p>
    <w:p w:rsidR="00D9592D" w:rsidRDefault="00D9592D" w:rsidP="00D9592D">
      <w:pPr>
        <w:pStyle w:val="NormaleWeb"/>
      </w:pPr>
      <w:r>
        <w:t xml:space="preserve">Arriva il </w:t>
      </w:r>
      <w:r>
        <w:rPr>
          <w:b/>
          <w:bCs/>
        </w:rPr>
        <w:t xml:space="preserve">Carnevale 2012 </w:t>
      </w:r>
      <w:r>
        <w:t>e</w:t>
      </w:r>
      <w:r>
        <w:rPr>
          <w:b/>
          <w:bCs/>
        </w:rPr>
        <w:t xml:space="preserve"> </w:t>
      </w:r>
      <w:r>
        <w:t xml:space="preserve">come ogni anno, in </w:t>
      </w:r>
      <w:r>
        <w:rPr>
          <w:b/>
          <w:bCs/>
        </w:rPr>
        <w:t xml:space="preserve">Provincia di Torino </w:t>
      </w:r>
      <w:r>
        <w:t>sono sempre tante le sfilate di carri con i cortei di maschere al seguito, un tripudio di coriandoli e stelle filanti.</w:t>
      </w:r>
    </w:p>
    <w:p w:rsidR="00D9592D" w:rsidRDefault="00D9592D" w:rsidP="00D9592D">
      <w:pPr>
        <w:pStyle w:val="NormaleWeb"/>
      </w:pPr>
      <w:r>
        <w:t> </w:t>
      </w:r>
    </w:p>
    <w:p w:rsidR="00D9592D" w:rsidRDefault="00D9592D" w:rsidP="00D9592D">
      <w:pPr>
        <w:pStyle w:val="NormaleWeb"/>
      </w:pPr>
      <w:r>
        <w:t xml:space="preserve">Nella </w:t>
      </w:r>
      <w:r>
        <w:rPr>
          <w:b/>
          <w:bCs/>
        </w:rPr>
        <w:t>tradizione piemontese</w:t>
      </w:r>
      <w:r>
        <w:t xml:space="preserve"> il carnevale è un </w:t>
      </w:r>
      <w:r>
        <w:rPr>
          <w:b/>
          <w:bCs/>
        </w:rPr>
        <w:t>momento molto importante</w:t>
      </w:r>
      <w:r>
        <w:t xml:space="preserve">, pieno di storia, leggende, </w:t>
      </w:r>
      <w:r>
        <w:rPr>
          <w:b/>
          <w:bCs/>
        </w:rPr>
        <w:t>figure allegoriche</w:t>
      </w:r>
      <w:r>
        <w:t xml:space="preserve"> che hanno una simbologia ben precisa.</w:t>
      </w:r>
    </w:p>
    <w:p w:rsidR="00D9592D" w:rsidRDefault="00D9592D" w:rsidP="00D9592D">
      <w:pPr>
        <w:pStyle w:val="NormaleWeb"/>
      </w:pPr>
      <w:r>
        <w:t> </w:t>
      </w:r>
    </w:p>
    <w:p w:rsidR="00D9592D" w:rsidRDefault="00D9592D" w:rsidP="00D9592D">
      <w:pPr>
        <w:pStyle w:val="NormaleWeb"/>
      </w:pPr>
      <w:r>
        <w:rPr>
          <w:rStyle w:val="Enfasigrassetto"/>
        </w:rPr>
        <w:t>Dal 4 al 21 febbraio 2012 a Pinerolo</w:t>
      </w:r>
    </w:p>
    <w:p w:rsidR="00D9592D" w:rsidRDefault="00D9592D" w:rsidP="00D9592D">
      <w:pPr>
        <w:pStyle w:val="NormaleWeb"/>
      </w:pPr>
      <w:r>
        <w:rPr>
          <w:rStyle w:val="Enfasigrassetto"/>
        </w:rPr>
        <w:t>"Carnevale"</w:t>
      </w:r>
    </w:p>
    <w:p w:rsidR="00D9592D" w:rsidRDefault="00D9592D" w:rsidP="00D9592D">
      <w:pPr>
        <w:pStyle w:val="NormaleWeb"/>
      </w:pPr>
      <w:r>
        <w:t xml:space="preserve">Il 5 febbraio 2012 Sfilata Carri Allegorici per le strade del centro città. Per tutto il periodo del Carnevale: visite di </w:t>
      </w:r>
      <w:proofErr w:type="spellStart"/>
      <w:r>
        <w:t>Gianduja</w:t>
      </w:r>
      <w:proofErr w:type="spellEnd"/>
      <w:r>
        <w:t xml:space="preserve"> e </w:t>
      </w:r>
      <w:proofErr w:type="spellStart"/>
      <w:r>
        <w:t>Giacometta</w:t>
      </w:r>
      <w:proofErr w:type="spellEnd"/>
      <w:r>
        <w:t xml:space="preserve"> presso scuole, ospedali, case di cura per anziani ed istituti assistenziali, feste, balli mascherati e spettacoli a cura dei commercianti, esercenti ed altre associazioni e società sportive, serate gastronomiche a tema nei ristoranti e bar.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Dal 9 al 12 febbraio 2012 a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Cuceglio</w:t>
      </w:r>
      <w:proofErr w:type="spellEnd"/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"Carnevale"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11 al 21 febbraio 2012 a Carignano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"Carnevale"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Nel periodo del carnevale si svolgono quattro sfilate, di cui due lo stesso giorno, una di pomeriggio e una di sera. Il martedì grasso i carri dei vari borghi vengono premiati dalla giuria nella piazza principale della città; le domeniche di sfilata sono giornate di divertimento e allegria in cui tutti si lasciano trasportare dal clima di festa che si crea.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12 febbraio 2012 a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Volvera</w:t>
      </w:r>
      <w:proofErr w:type="spellEnd"/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"Carnevale degli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Strambicoli</w:t>
      </w:r>
      <w:proofErr w:type="spellEnd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Carnevale che ha contagiato anche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Virle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, Castagnole P,te e None.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18 febbraio 2012 a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Virle</w:t>
      </w:r>
      <w:proofErr w:type="spellEnd"/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"Carnevale degli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Strambicoli</w:t>
      </w:r>
      <w:proofErr w:type="spellEnd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Carnevale che contagiato anche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Volvera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Castagnol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P,te 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Noaene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18 al 21 febbraio 2012 a Ivrea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"Storico Carnevale"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Evento unico che si manifesta ogni anno portando nelle vie e nelle piazze della città storia, tradizione, spettacolo, emozioni e grandi ideali. A riempire di colori e profumi la città, vi è poi la famosa e spettacolare </w:t>
      </w: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Battaglia delle Arance</w:t>
      </w: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, rievocazione della ribellione popolare alla tirannia.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19 febbraio 2012 a Castagnole Piemonte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"Carnevale degli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Strambicoli</w:t>
      </w:r>
      <w:proofErr w:type="spellEnd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Carnevale che ha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contagianto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Volvera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Virle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None.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 12 e 19 febbraio 2012 a Venaria Reale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"Carnevale per i bambini" e "Gran Carnevale Venariese"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</w:t>
      </w: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12 Febbraio </w:t>
      </w: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ci sarà il "Carnevale per i bambini" che partendo dalle varie parrocchie di Venaria terminerà con i festeggiamenti in Piazza Annunziata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</w:t>
      </w: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 Febbraio il Gran Carnevale Venariese</w:t>
      </w: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partirà da C.so Puccini la sfilata dei carri allegorici per terminare con una festa finale e la premiazione del carro in Piazza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Pettiti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MS Mincho" w:eastAsia="MS Mincho" w:hAnsi="MS Mincho" w:cs="MS Mincho"/>
          <w:sz w:val="24"/>
          <w:szCs w:val="24"/>
          <w:lang w:eastAsia="it-IT"/>
        </w:rPr>
        <w:t xml:space="preserve">　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Dal 18 al 19 febbraio 2012 ad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Albiano</w:t>
      </w:r>
      <w:proofErr w:type="spellEnd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d'Ivrea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Ogni anno viene allestita e vissuta intensamente una nuova edizione dello Storico Carnevale, con il coinvolgimento attivo di gran parte della popolazione.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18 e 19 febbraio 2012 a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Foglizzo</w:t>
      </w:r>
      <w:proofErr w:type="spellEnd"/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Sfilata di Carnevale, visita alla casa di riposo, carnevale dei bambini e pizza in castello. Distribuzione dei fagioli alla popolazione, pranzo grasso e distribuzione dei cotechini.</w:t>
      </w:r>
      <w:r w:rsidRPr="00D9592D">
        <w:rPr>
          <w:rFonts w:ascii="MS Mincho" w:eastAsia="MS Mincho" w:hAnsi="MS Mincho" w:cs="MS Mincho"/>
          <w:sz w:val="24"/>
          <w:szCs w:val="24"/>
          <w:lang w:eastAsia="it-IT"/>
        </w:rPr>
        <w:t xml:space="preserve">　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19 al 22 febbraio 2012 a Rivoli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Il carnevale della Città di Rivoli. Sfilata di carri allegorici e spettacoli pirotecnici.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22 febbraio 2012 a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Castellamonte</w:t>
      </w:r>
      <w:proofErr w:type="spellEnd"/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"Fiera di Carnevale"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MS Mincho" w:eastAsia="MS Mincho" w:hAnsi="MS Mincho" w:cs="MS Mincho"/>
          <w:sz w:val="24"/>
          <w:szCs w:val="24"/>
          <w:lang w:eastAsia="it-IT"/>
        </w:rPr>
        <w:t xml:space="preserve">　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26 febbraio 2012 a Moncalieri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ebbe inizio nel 1887 con la realizzazione del primo impianto di illuminazione elettrica e la composizione della canzone "La Lunetta". Proprio quest'ultima diviene maschera dal 1966 ed ispira il carnevale di Moncalieri.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26 febbraio 2012 a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Chivasso</w:t>
      </w:r>
      <w:proofErr w:type="spellEnd"/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Carnevalone</w:t>
      </w:r>
      <w:proofErr w:type="spellEnd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Manifestazione tipicamente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chivassese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richiama ogni anno in città migliaia di bambini e adulti che si divertono insieme in un mondo di suoni e fantasia. Riveste un significato storico collegato alla figura dell'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Abbà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, personaggio maschile del XIV secolo, a capo di una Confraternita di buontemponi.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26 febbraio 2012 a 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Vigone</w:t>
      </w:r>
      <w:proofErr w:type="spellEnd"/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"Fiera di Carnevale"</w:t>
      </w: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26 febbraio 2012 a None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"Carnevale degli </w:t>
      </w:r>
      <w:proofErr w:type="spellStart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Strambicoli</w:t>
      </w:r>
      <w:proofErr w:type="spellEnd"/>
      <w:r w:rsidRPr="00D959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</w:p>
    <w:p w:rsidR="00D9592D" w:rsidRPr="00D9592D" w:rsidRDefault="00D9592D" w:rsidP="00D9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Carnevale che ha contagiato anche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Volvera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Castagnole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P.te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Virle</w:t>
      </w:r>
      <w:proofErr w:type="spellEnd"/>
      <w:r w:rsidRPr="00D9592D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D9592D" w:rsidRPr="00D9592D" w:rsidRDefault="00D9592D" w:rsidP="00D9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6927" w:rsidRDefault="00D9592D"/>
    <w:sectPr w:rsidR="002E6927" w:rsidSect="006A1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92D"/>
    <w:rsid w:val="006A1D77"/>
    <w:rsid w:val="00B841D0"/>
    <w:rsid w:val="00D9592D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5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Topspin srl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2012-01-24T13:54:00Z</dcterms:created>
  <dcterms:modified xsi:type="dcterms:W3CDTF">2012-01-24T13:55:00Z</dcterms:modified>
</cp:coreProperties>
</file>